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BF2" w:rsidRDefault="00B43088" w:rsidP="007D1379">
      <w:pPr>
        <w:pStyle w:val="1"/>
        <w:jc w:val="center"/>
        <w:rPr>
          <w:sz w:val="52"/>
          <w:szCs w:val="52"/>
        </w:rPr>
      </w:pPr>
      <w:r>
        <w:rPr>
          <w:rFonts w:hint="eastAsia"/>
          <w:sz w:val="52"/>
          <w:szCs w:val="52"/>
        </w:rPr>
        <w:t>青岛理工大学</w:t>
      </w:r>
    </w:p>
    <w:p w:rsidR="007D1379" w:rsidRDefault="00B43088" w:rsidP="007D1379">
      <w:pPr>
        <w:pStyle w:val="1"/>
        <w:jc w:val="center"/>
        <w:rPr>
          <w:sz w:val="52"/>
          <w:szCs w:val="52"/>
        </w:rPr>
      </w:pPr>
      <w:r>
        <w:rPr>
          <w:rFonts w:hint="eastAsia"/>
          <w:sz w:val="52"/>
          <w:szCs w:val="52"/>
        </w:rPr>
        <w:t>2021</w:t>
      </w:r>
      <w:r>
        <w:rPr>
          <w:rFonts w:hint="eastAsia"/>
          <w:sz w:val="52"/>
          <w:szCs w:val="52"/>
        </w:rPr>
        <w:t>年</w:t>
      </w:r>
      <w:r w:rsidR="007D1379">
        <w:rPr>
          <w:rFonts w:hint="eastAsia"/>
          <w:sz w:val="52"/>
          <w:szCs w:val="52"/>
        </w:rPr>
        <w:t>“新生杯”</w:t>
      </w:r>
      <w:r>
        <w:rPr>
          <w:rFonts w:hint="eastAsia"/>
          <w:sz w:val="52"/>
          <w:szCs w:val="52"/>
        </w:rPr>
        <w:t>足球赛</w:t>
      </w:r>
    </w:p>
    <w:p w:rsidR="00C27BF2" w:rsidRPr="007D1379" w:rsidRDefault="00B43088" w:rsidP="007D1379">
      <w:pPr>
        <w:pStyle w:val="1"/>
        <w:jc w:val="center"/>
        <w:rPr>
          <w:sz w:val="52"/>
          <w:szCs w:val="52"/>
        </w:rPr>
      </w:pPr>
      <w:r>
        <w:rPr>
          <w:rFonts w:hint="eastAsia"/>
          <w:sz w:val="52"/>
          <w:szCs w:val="52"/>
        </w:rPr>
        <w:t>竞赛规程</w:t>
      </w:r>
    </w:p>
    <w:p w:rsidR="00C27BF2" w:rsidRDefault="00B43088">
      <w:pPr>
        <w:spacing w:line="360" w:lineRule="auto"/>
        <w:ind w:firstLineChars="200" w:firstLine="480"/>
        <w:rPr>
          <w:rFonts w:ascii="宋体" w:eastAsia="宋体" w:hAnsi="宋体" w:cs="宋体"/>
          <w:color w:val="000000"/>
          <w:kern w:val="0"/>
          <w:sz w:val="32"/>
          <w:szCs w:val="32"/>
        </w:rPr>
      </w:pPr>
      <w:r>
        <w:rPr>
          <w:rFonts w:ascii="宋体" w:eastAsia="宋体" w:hAnsi="宋体" w:cs="宋体" w:hint="eastAsia"/>
          <w:sz w:val="24"/>
        </w:rPr>
        <w:t xml:space="preserve">                 </w:t>
      </w:r>
      <w:r>
        <w:rPr>
          <w:rFonts w:ascii="宋体" w:eastAsia="宋体" w:hAnsi="宋体" w:cs="宋体" w:hint="eastAsia"/>
          <w:noProof/>
          <w:color w:val="000000"/>
          <w:kern w:val="0"/>
          <w:sz w:val="32"/>
          <w:szCs w:val="32"/>
        </w:rPr>
        <w:drawing>
          <wp:inline distT="0" distB="0" distL="114300" distR="114300">
            <wp:extent cx="3193415" cy="2586355"/>
            <wp:effectExtent l="0" t="0" r="6985" b="4445"/>
            <wp:docPr id="3" name="图片 3" descr="mp15429191_1431921511046_1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p15429191_1431921511046_1_th"/>
                    <pic:cNvPicPr>
                      <a:picLocks noChangeAspect="1"/>
                    </pic:cNvPicPr>
                  </pic:nvPicPr>
                  <pic:blipFill>
                    <a:blip r:embed="rId6"/>
                    <a:stretch>
                      <a:fillRect/>
                    </a:stretch>
                  </pic:blipFill>
                  <pic:spPr>
                    <a:xfrm>
                      <a:off x="0" y="0"/>
                      <a:ext cx="3193415" cy="2586355"/>
                    </a:xfrm>
                    <a:prstGeom prst="rect">
                      <a:avLst/>
                    </a:prstGeom>
                  </pic:spPr>
                </pic:pic>
              </a:graphicData>
            </a:graphic>
          </wp:inline>
        </w:drawing>
      </w:r>
    </w:p>
    <w:p w:rsidR="00C27BF2" w:rsidRDefault="00C27BF2">
      <w:pPr>
        <w:spacing w:line="360" w:lineRule="auto"/>
        <w:ind w:firstLineChars="500" w:firstLine="1800"/>
        <w:rPr>
          <w:rFonts w:ascii="宋体" w:eastAsia="宋体" w:hAnsi="宋体" w:cs="宋体"/>
          <w:color w:val="000000"/>
          <w:kern w:val="0"/>
          <w:sz w:val="36"/>
          <w:szCs w:val="36"/>
        </w:rPr>
      </w:pPr>
    </w:p>
    <w:p w:rsidR="00C27BF2" w:rsidRDefault="00C27BF2">
      <w:pPr>
        <w:spacing w:line="360" w:lineRule="auto"/>
        <w:rPr>
          <w:rFonts w:ascii="宋体" w:eastAsia="宋体" w:hAnsi="宋体" w:cs="宋体"/>
          <w:color w:val="000000"/>
          <w:kern w:val="0"/>
          <w:sz w:val="36"/>
          <w:szCs w:val="36"/>
        </w:rPr>
      </w:pPr>
    </w:p>
    <w:p w:rsidR="00C27BF2" w:rsidRDefault="00B43088">
      <w:pPr>
        <w:spacing w:line="360" w:lineRule="auto"/>
        <w:ind w:firstLineChars="500" w:firstLine="1800"/>
        <w:jc w:val="left"/>
        <w:rPr>
          <w:rFonts w:ascii="宋体" w:eastAsia="宋体" w:hAnsi="宋体" w:cs="宋体"/>
          <w:color w:val="000000"/>
          <w:sz w:val="36"/>
          <w:szCs w:val="36"/>
        </w:rPr>
      </w:pPr>
      <w:r>
        <w:rPr>
          <w:rFonts w:ascii="宋体" w:eastAsia="宋体" w:hAnsi="宋体" w:cs="宋体" w:hint="eastAsia"/>
          <w:color w:val="000000"/>
          <w:kern w:val="0"/>
          <w:sz w:val="36"/>
          <w:szCs w:val="36"/>
        </w:rPr>
        <w:t>主办单位：</w:t>
      </w:r>
      <w:r>
        <w:rPr>
          <w:rFonts w:ascii="宋体" w:eastAsia="宋体" w:hAnsi="宋体" w:cs="宋体" w:hint="eastAsia"/>
          <w:color w:val="000000"/>
          <w:sz w:val="36"/>
          <w:szCs w:val="36"/>
        </w:rPr>
        <w:t>青岛理工大学体育教学部</w:t>
      </w:r>
    </w:p>
    <w:p w:rsidR="00C27BF2" w:rsidRDefault="00B43088">
      <w:pPr>
        <w:spacing w:line="360" w:lineRule="auto"/>
        <w:ind w:firstLineChars="1000" w:firstLine="3600"/>
        <w:jc w:val="left"/>
        <w:rPr>
          <w:rFonts w:ascii="宋体" w:hAnsi="宋体" w:cs="宋体"/>
          <w:color w:val="000000"/>
          <w:sz w:val="36"/>
          <w:szCs w:val="36"/>
        </w:rPr>
      </w:pPr>
      <w:r>
        <w:rPr>
          <w:rFonts w:ascii="宋体" w:hAnsi="宋体" w:cs="宋体" w:hint="eastAsia"/>
          <w:color w:val="000000"/>
          <w:sz w:val="36"/>
          <w:szCs w:val="36"/>
        </w:rPr>
        <w:t>共青团青岛理工大学委员会</w:t>
      </w:r>
    </w:p>
    <w:p w:rsidR="00C27BF2" w:rsidRDefault="00B43088">
      <w:pPr>
        <w:spacing w:line="360" w:lineRule="auto"/>
        <w:ind w:firstLineChars="1000" w:firstLine="3600"/>
        <w:jc w:val="left"/>
        <w:rPr>
          <w:rFonts w:ascii="宋体" w:hAnsi="宋体" w:cs="宋体"/>
          <w:color w:val="000000"/>
          <w:sz w:val="36"/>
          <w:szCs w:val="36"/>
        </w:rPr>
      </w:pPr>
      <w:r>
        <w:rPr>
          <w:rFonts w:ascii="宋体" w:hAnsi="宋体" w:cs="宋体" w:hint="eastAsia"/>
          <w:color w:val="000000"/>
          <w:sz w:val="36"/>
          <w:szCs w:val="36"/>
        </w:rPr>
        <w:t>青岛理工大学学生工作部</w:t>
      </w:r>
    </w:p>
    <w:p w:rsidR="00C27BF2" w:rsidRDefault="00B43088">
      <w:pPr>
        <w:spacing w:line="360" w:lineRule="auto"/>
        <w:ind w:firstLineChars="500" w:firstLine="1800"/>
        <w:jc w:val="left"/>
        <w:rPr>
          <w:rFonts w:ascii="宋体" w:eastAsia="宋体" w:hAnsi="宋体" w:cs="宋体"/>
          <w:color w:val="000000"/>
          <w:kern w:val="0"/>
          <w:sz w:val="36"/>
          <w:szCs w:val="36"/>
        </w:rPr>
      </w:pPr>
      <w:r>
        <w:rPr>
          <w:rFonts w:ascii="宋体" w:eastAsia="宋体" w:hAnsi="宋体" w:cs="宋体" w:hint="eastAsia"/>
          <w:color w:val="000000"/>
          <w:sz w:val="36"/>
          <w:szCs w:val="36"/>
        </w:rPr>
        <w:t>承办单位：</w:t>
      </w:r>
      <w:r>
        <w:rPr>
          <w:rFonts w:ascii="宋体" w:eastAsia="宋体" w:hAnsi="宋体" w:cs="宋体" w:hint="eastAsia"/>
          <w:color w:val="000000"/>
          <w:kern w:val="0"/>
          <w:sz w:val="36"/>
          <w:szCs w:val="36"/>
        </w:rPr>
        <w:t>青岛理工大学大学生体育联盟</w:t>
      </w:r>
    </w:p>
    <w:p w:rsidR="00C27BF2" w:rsidRDefault="00B43088">
      <w:pPr>
        <w:spacing w:line="360" w:lineRule="auto"/>
        <w:ind w:firstLineChars="1000" w:firstLine="3600"/>
        <w:jc w:val="left"/>
        <w:rPr>
          <w:rFonts w:ascii="宋体" w:eastAsia="宋体" w:hAnsi="宋体" w:cs="宋体"/>
          <w:color w:val="000000"/>
          <w:kern w:val="0"/>
          <w:sz w:val="36"/>
          <w:szCs w:val="36"/>
        </w:rPr>
      </w:pPr>
      <w:r>
        <w:rPr>
          <w:rFonts w:ascii="宋体" w:eastAsia="宋体" w:hAnsi="宋体" w:cs="宋体" w:hint="eastAsia"/>
          <w:color w:val="000000"/>
          <w:kern w:val="0"/>
          <w:sz w:val="36"/>
          <w:szCs w:val="36"/>
        </w:rPr>
        <w:t>青岛理工大学学生足球协会</w:t>
      </w:r>
    </w:p>
    <w:p w:rsidR="00C27BF2" w:rsidRDefault="00B43088">
      <w:pPr>
        <w:spacing w:line="360" w:lineRule="auto"/>
        <w:ind w:firstLineChars="600" w:firstLine="2160"/>
        <w:jc w:val="left"/>
        <w:rPr>
          <w:rFonts w:ascii="宋体" w:eastAsia="宋体" w:hAnsi="宋体" w:cs="宋体"/>
          <w:color w:val="000000"/>
          <w:kern w:val="0"/>
          <w:sz w:val="36"/>
          <w:szCs w:val="36"/>
        </w:rPr>
      </w:pPr>
      <w:r>
        <w:rPr>
          <w:rFonts w:ascii="宋体" w:eastAsia="宋体" w:hAnsi="宋体" w:cs="宋体" w:hint="eastAsia"/>
          <w:color w:val="000000"/>
          <w:kern w:val="0"/>
          <w:sz w:val="36"/>
          <w:szCs w:val="36"/>
        </w:rPr>
        <w:t>时  间：2021年</w:t>
      </w:r>
      <w:r w:rsidR="001E04B1">
        <w:rPr>
          <w:rFonts w:ascii="宋体" w:eastAsia="宋体" w:hAnsi="宋体" w:cs="宋体"/>
          <w:color w:val="000000"/>
          <w:kern w:val="0"/>
          <w:sz w:val="36"/>
          <w:szCs w:val="36"/>
        </w:rPr>
        <w:t>10</w:t>
      </w:r>
      <w:r>
        <w:rPr>
          <w:rFonts w:ascii="宋体" w:eastAsia="宋体" w:hAnsi="宋体" w:cs="宋体" w:hint="eastAsia"/>
          <w:color w:val="000000"/>
          <w:kern w:val="0"/>
          <w:sz w:val="36"/>
          <w:szCs w:val="36"/>
        </w:rPr>
        <w:t>月——</w:t>
      </w:r>
      <w:r w:rsidR="001E04B1">
        <w:rPr>
          <w:rFonts w:ascii="宋体" w:eastAsia="宋体" w:hAnsi="宋体" w:cs="宋体"/>
          <w:color w:val="000000"/>
          <w:kern w:val="0"/>
          <w:sz w:val="36"/>
          <w:szCs w:val="36"/>
        </w:rPr>
        <w:t>11</w:t>
      </w:r>
      <w:r>
        <w:rPr>
          <w:rFonts w:ascii="宋体" w:eastAsia="宋体" w:hAnsi="宋体" w:cs="宋体" w:hint="eastAsia"/>
          <w:color w:val="000000"/>
          <w:kern w:val="0"/>
          <w:sz w:val="36"/>
          <w:szCs w:val="36"/>
        </w:rPr>
        <w:t>月</w:t>
      </w:r>
    </w:p>
    <w:p w:rsidR="00C27BF2" w:rsidRDefault="00C27BF2">
      <w:pPr>
        <w:rPr>
          <w:rFonts w:ascii="楷体_GB2312" w:eastAsia="楷体_GB2312" w:hAnsi="楷体_GB2312" w:cs="楷体_GB2312"/>
          <w:b/>
          <w:color w:val="000000" w:themeColor="text1"/>
          <w:sz w:val="48"/>
          <w:szCs w:val="48"/>
        </w:rPr>
      </w:pPr>
    </w:p>
    <w:p w:rsidR="00C27BF2" w:rsidRPr="007D1379" w:rsidRDefault="00B43088" w:rsidP="007D1379">
      <w:pPr>
        <w:jc w:val="center"/>
        <w:rPr>
          <w:rFonts w:ascii="楷体_GB2312" w:eastAsia="楷体_GB2312" w:hAnsi="楷体_GB2312" w:cs="楷体_GB2312"/>
          <w:b/>
          <w:color w:val="000000" w:themeColor="text1"/>
          <w:sz w:val="48"/>
          <w:szCs w:val="48"/>
        </w:rPr>
      </w:pPr>
      <w:r>
        <w:rPr>
          <w:rFonts w:ascii="楷体_GB2312" w:eastAsia="楷体_GB2312" w:hAnsi="楷体_GB2312" w:cs="楷体_GB2312" w:hint="eastAsia"/>
          <w:b/>
          <w:color w:val="000000" w:themeColor="text1"/>
          <w:sz w:val="48"/>
          <w:szCs w:val="48"/>
        </w:rPr>
        <w:t>青岛理工大学2021年</w:t>
      </w:r>
      <w:r w:rsidR="007D1379" w:rsidRPr="007D1379">
        <w:rPr>
          <w:rFonts w:ascii="楷体_GB2312" w:eastAsia="楷体_GB2312" w:hAnsi="楷体_GB2312" w:cs="楷体_GB2312" w:hint="eastAsia"/>
          <w:b/>
          <w:color w:val="000000" w:themeColor="text1"/>
          <w:sz w:val="48"/>
          <w:szCs w:val="48"/>
        </w:rPr>
        <w:t>“新生杯”足球赛</w:t>
      </w:r>
      <w:r>
        <w:rPr>
          <w:rFonts w:ascii="楷体_GB2312" w:eastAsia="楷体_GB2312" w:hAnsi="楷体_GB2312" w:cs="楷体_GB2312" w:hint="eastAsia"/>
          <w:b/>
          <w:color w:val="000000" w:themeColor="text1"/>
          <w:sz w:val="48"/>
          <w:szCs w:val="48"/>
        </w:rPr>
        <w:t>竞赛规程</w:t>
      </w:r>
    </w:p>
    <w:p w:rsidR="00C27BF2" w:rsidRDefault="00B43088">
      <w:pPr>
        <w:ind w:firstLineChars="200" w:firstLine="560"/>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为深入贯彻落实《体育强国建设纲要》，增强青少年体质，提高体育运动技能，丰富校园体育文化生活，强化体育课和课外锻炼，落实学生每天阳光一小时校园体育活动，进一步推进阳光体育运动的开展，同时也为了进一步推动我校足球运动的开展，提升我校学生的足球运动水平，</w:t>
      </w:r>
      <w:r>
        <w:rPr>
          <w:rFonts w:ascii="楷体_GB2312" w:eastAsia="楷体_GB2312" w:hAnsi="楷体_GB2312" w:cs="楷体_GB2312" w:hint="eastAsia"/>
          <w:sz w:val="28"/>
          <w:szCs w:val="28"/>
        </w:rPr>
        <w:t>体育教学部、校团委、学生工作部研究</w:t>
      </w:r>
      <w:r>
        <w:rPr>
          <w:rFonts w:ascii="楷体_GB2312" w:eastAsia="楷体_GB2312" w:hAnsi="楷体_GB2312" w:cs="楷体_GB2312" w:hint="eastAsia"/>
          <w:color w:val="000000" w:themeColor="text1"/>
          <w:sz w:val="28"/>
          <w:szCs w:val="28"/>
        </w:rPr>
        <w:t>决定举办</w:t>
      </w:r>
      <w:r w:rsidR="007D1379" w:rsidRPr="007D1379">
        <w:rPr>
          <w:rFonts w:ascii="楷体_GB2312" w:eastAsia="楷体_GB2312" w:hAnsi="楷体_GB2312" w:cs="楷体_GB2312" w:hint="eastAsia"/>
          <w:color w:val="000000" w:themeColor="text1"/>
          <w:sz w:val="28"/>
          <w:szCs w:val="28"/>
        </w:rPr>
        <w:t>青岛理工大学2021年“新生杯”足球赛</w:t>
      </w:r>
      <w:r>
        <w:rPr>
          <w:rFonts w:ascii="楷体_GB2312" w:eastAsia="楷体_GB2312" w:hAnsi="楷体_GB2312" w:cs="楷体_GB2312" w:hint="eastAsia"/>
          <w:color w:val="000000" w:themeColor="text1"/>
          <w:sz w:val="28"/>
          <w:szCs w:val="28"/>
        </w:rPr>
        <w:t>。</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一、主办单位</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青岛理工大学体育教学部、校团委、学生工作部</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二、承办单位</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青岛理工大学大学生体育联盟</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青岛理工大学学生足球协会</w:t>
      </w:r>
    </w:p>
    <w:p w:rsidR="00C27BF2" w:rsidRDefault="00B43088">
      <w:pPr>
        <w:numPr>
          <w:ilvl w:val="0"/>
          <w:numId w:val="1"/>
        </w:num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比赛时间与地点</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1．比赛时间：</w:t>
      </w:r>
      <w:r>
        <w:rPr>
          <w:rFonts w:ascii="楷体_GB2312" w:eastAsia="楷体_GB2312" w:hAnsi="楷体_GB2312" w:cs="楷体_GB2312" w:hint="eastAsia"/>
          <w:color w:val="000000" w:themeColor="text1"/>
          <w:sz w:val="28"/>
          <w:szCs w:val="28"/>
          <w:u w:val="single"/>
        </w:rPr>
        <w:t>2021年</w:t>
      </w:r>
      <w:r w:rsidR="001E04B1">
        <w:rPr>
          <w:rFonts w:ascii="楷体_GB2312" w:eastAsia="楷体_GB2312" w:hAnsi="楷体_GB2312" w:cs="楷体_GB2312"/>
          <w:color w:val="000000" w:themeColor="text1"/>
          <w:sz w:val="28"/>
          <w:szCs w:val="28"/>
          <w:u w:val="single"/>
        </w:rPr>
        <w:t>10</w:t>
      </w:r>
      <w:r>
        <w:rPr>
          <w:rFonts w:ascii="楷体_GB2312" w:eastAsia="楷体_GB2312" w:hAnsi="楷体_GB2312" w:cs="楷体_GB2312" w:hint="eastAsia"/>
          <w:color w:val="000000" w:themeColor="text1"/>
          <w:sz w:val="28"/>
          <w:szCs w:val="28"/>
          <w:u w:val="single"/>
        </w:rPr>
        <w:t>月——</w:t>
      </w:r>
      <w:r w:rsidR="001E04B1">
        <w:rPr>
          <w:rFonts w:ascii="楷体_GB2312" w:eastAsia="楷体_GB2312" w:hAnsi="楷体_GB2312" w:cs="楷体_GB2312"/>
          <w:color w:val="000000" w:themeColor="text1"/>
          <w:sz w:val="28"/>
          <w:szCs w:val="28"/>
          <w:u w:val="single"/>
        </w:rPr>
        <w:t>11</w:t>
      </w:r>
      <w:r>
        <w:rPr>
          <w:rFonts w:ascii="楷体_GB2312" w:eastAsia="楷体_GB2312" w:hAnsi="楷体_GB2312" w:cs="楷体_GB2312" w:hint="eastAsia"/>
          <w:color w:val="000000" w:themeColor="text1"/>
          <w:sz w:val="28"/>
          <w:szCs w:val="28"/>
          <w:u w:val="single"/>
        </w:rPr>
        <w:t>月</w:t>
      </w:r>
      <w:r>
        <w:rPr>
          <w:rFonts w:ascii="楷体_GB2312" w:eastAsia="楷体_GB2312" w:hAnsi="楷体_GB2312" w:cs="楷体_GB2312" w:hint="eastAsia"/>
          <w:color w:val="000000" w:themeColor="text1"/>
          <w:sz w:val="28"/>
          <w:szCs w:val="28"/>
        </w:rPr>
        <w:t>，每周二、三、四中午比赛。规定于中午12：20开始比赛，比赛时间上下半场各</w:t>
      </w:r>
      <w:r w:rsidR="007D1379">
        <w:rPr>
          <w:rFonts w:ascii="楷体_GB2312" w:eastAsia="楷体_GB2312" w:hAnsi="楷体_GB2312" w:cs="楷体_GB2312" w:hint="eastAsia"/>
          <w:color w:val="000000" w:themeColor="text1"/>
          <w:sz w:val="28"/>
          <w:szCs w:val="28"/>
        </w:rPr>
        <w:t>3</w:t>
      </w:r>
      <w:r w:rsidR="007D1379">
        <w:rPr>
          <w:rFonts w:ascii="楷体_GB2312" w:eastAsia="楷体_GB2312" w:hAnsi="楷体_GB2312" w:cs="楷体_GB2312"/>
          <w:color w:val="000000" w:themeColor="text1"/>
          <w:sz w:val="28"/>
          <w:szCs w:val="28"/>
        </w:rPr>
        <w:t>0</w:t>
      </w:r>
      <w:r>
        <w:rPr>
          <w:rFonts w:ascii="楷体_GB2312" w:eastAsia="楷体_GB2312" w:hAnsi="楷体_GB2312" w:cs="楷体_GB2312" w:hint="eastAsia"/>
          <w:color w:val="000000" w:themeColor="text1"/>
          <w:sz w:val="28"/>
          <w:szCs w:val="28"/>
        </w:rPr>
        <w:t>分钟，共</w:t>
      </w:r>
      <w:r w:rsidR="007D1379">
        <w:rPr>
          <w:rFonts w:ascii="楷体_GB2312" w:eastAsia="楷体_GB2312" w:hAnsi="楷体_GB2312" w:cs="楷体_GB2312"/>
          <w:color w:val="000000" w:themeColor="text1"/>
          <w:sz w:val="28"/>
          <w:szCs w:val="28"/>
        </w:rPr>
        <w:t>6</w:t>
      </w:r>
      <w:r>
        <w:rPr>
          <w:rFonts w:ascii="楷体_GB2312" w:eastAsia="楷体_GB2312" w:hAnsi="楷体_GB2312" w:cs="楷体_GB2312" w:hint="eastAsia"/>
          <w:color w:val="000000" w:themeColor="text1"/>
          <w:sz w:val="28"/>
          <w:szCs w:val="28"/>
        </w:rPr>
        <w:t>0分钟，中场休息不超过10分钟，具体赛程会根据学校情况再做调整。</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2．比赛地点：嘉陵江路校区东足球场</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四、参加单位</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土木工程学院、机械与汽车工程学院、建筑与城乡规划学院、环境与</w:t>
      </w:r>
      <w:r>
        <w:rPr>
          <w:rFonts w:ascii="楷体_GB2312" w:eastAsia="楷体_GB2312" w:hAnsi="楷体_GB2312" w:cs="楷体_GB2312" w:hint="eastAsia"/>
          <w:sz w:val="28"/>
          <w:szCs w:val="28"/>
        </w:rPr>
        <w:lastRenderedPageBreak/>
        <w:t>市政工程学院、信息与控制工程学院、理学院、管理工程学院、商学院、人文与外语学院、艺术与设计学院、</w:t>
      </w:r>
      <w:r w:rsidR="00614A4F" w:rsidRPr="00614A4F">
        <w:rPr>
          <w:rFonts w:ascii="楷体_GB2312" w:eastAsia="楷体_GB2312" w:hAnsi="楷体_GB2312" w:cs="楷体_GB2312" w:hint="eastAsia"/>
          <w:sz w:val="28"/>
          <w:szCs w:val="28"/>
        </w:rPr>
        <w:t>青岛理工大学教工足球队</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五、参赛运动员资格</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1. 具备我校正式学籍的学生</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2. 身心健康、无疾病且适合足球运动</w:t>
      </w:r>
      <w:r w:rsidR="007D1379">
        <w:rPr>
          <w:rFonts w:ascii="楷体_GB2312" w:eastAsia="楷体_GB2312" w:hAnsi="楷体_GB2312" w:cs="楷体_GB2312" w:hint="eastAsia"/>
          <w:color w:val="000000" w:themeColor="text1"/>
          <w:sz w:val="28"/>
          <w:szCs w:val="28"/>
        </w:rPr>
        <w:t>的</w:t>
      </w:r>
      <w:r>
        <w:rPr>
          <w:rFonts w:ascii="楷体_GB2312" w:eastAsia="楷体_GB2312" w:hAnsi="楷体_GB2312" w:cs="楷体_GB2312" w:hint="eastAsia"/>
          <w:color w:val="000000" w:themeColor="text1"/>
          <w:sz w:val="28"/>
          <w:szCs w:val="28"/>
        </w:rPr>
        <w:t>比赛者</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3. 参赛学生必须已购买学生保险或意外伤害保险</w:t>
      </w:r>
    </w:p>
    <w:p w:rsidR="007D1379" w:rsidRDefault="007D1379">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4</w:t>
      </w:r>
      <w:r>
        <w:rPr>
          <w:rFonts w:ascii="楷体_GB2312" w:eastAsia="楷体_GB2312" w:hAnsi="楷体_GB2312" w:cs="楷体_GB2312"/>
          <w:color w:val="000000" w:themeColor="text1"/>
          <w:sz w:val="28"/>
          <w:szCs w:val="28"/>
        </w:rPr>
        <w:t>.</w:t>
      </w:r>
      <w:r>
        <w:rPr>
          <w:rFonts w:ascii="楷体_GB2312" w:eastAsia="楷体_GB2312" w:hAnsi="楷体_GB2312" w:cs="楷体_GB2312" w:hint="eastAsia"/>
          <w:color w:val="000000" w:themeColor="text1"/>
          <w:sz w:val="28"/>
          <w:szCs w:val="28"/>
        </w:rPr>
        <w:t xml:space="preserve"> 非我校高水平足球运动员</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六、报名办法及报名时间</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1．</w:t>
      </w:r>
      <w:r w:rsidR="002401F5" w:rsidRPr="002401F5">
        <w:rPr>
          <w:rFonts w:ascii="楷体_GB2312" w:eastAsia="楷体_GB2312" w:hAnsi="楷体_GB2312" w:cs="楷体_GB2312" w:hint="eastAsia"/>
          <w:color w:val="000000" w:themeColor="text1"/>
          <w:sz w:val="28"/>
          <w:szCs w:val="28"/>
        </w:rPr>
        <w:t>每队可报领队一名、教练员一名、11人制运动员二十二名（其中大一新生人数不少于11</w:t>
      </w:r>
      <w:r w:rsidR="002401F5">
        <w:rPr>
          <w:rFonts w:ascii="楷体_GB2312" w:eastAsia="楷体_GB2312" w:hAnsi="楷体_GB2312" w:cs="楷体_GB2312" w:hint="eastAsia"/>
          <w:color w:val="000000" w:themeColor="text1"/>
          <w:sz w:val="28"/>
          <w:szCs w:val="28"/>
        </w:rPr>
        <w:t>人，</w:t>
      </w:r>
      <w:r>
        <w:rPr>
          <w:rFonts w:ascii="楷体_GB2312" w:eastAsia="楷体_GB2312" w:hAnsi="楷体_GB2312" w:cs="楷体_GB2312" w:hint="eastAsia"/>
          <w:color w:val="000000" w:themeColor="text1"/>
          <w:sz w:val="28"/>
          <w:szCs w:val="28"/>
        </w:rPr>
        <w:t>参与裁判工作的不得报名参加此次比赛；报名教练的必须注明是“兼任教练”。）</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2.参赛队报名须填报以下材料：</w:t>
      </w:r>
    </w:p>
    <w:p w:rsidR="00C27BF2" w:rsidRDefault="00B43088">
      <w:pPr>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（1）</w:t>
      </w:r>
      <w:r w:rsidR="00DE19F1">
        <w:rPr>
          <w:rFonts w:ascii="楷体_GB2312" w:eastAsia="楷体_GB2312" w:hAnsi="楷体_GB2312" w:cs="楷体_GB2312" w:hint="eastAsia"/>
          <w:color w:val="000000"/>
          <w:sz w:val="28"/>
          <w:szCs w:val="28"/>
        </w:rPr>
        <w:t xml:space="preserve"> </w:t>
      </w:r>
      <w:r w:rsidR="007D1379">
        <w:rPr>
          <w:rFonts w:ascii="楷体_GB2312" w:eastAsia="楷体_GB2312" w:hAnsi="楷体_GB2312" w:cs="楷体_GB2312" w:hint="eastAsia"/>
          <w:color w:val="000000"/>
          <w:sz w:val="28"/>
          <w:szCs w:val="28"/>
        </w:rPr>
        <w:t>“新生杯”足球赛</w:t>
      </w:r>
      <w:r>
        <w:rPr>
          <w:rFonts w:ascii="楷体_GB2312" w:eastAsia="楷体_GB2312" w:hAnsi="楷体_GB2312" w:cs="楷体_GB2312" w:hint="eastAsia"/>
          <w:color w:val="000000"/>
          <w:sz w:val="28"/>
          <w:szCs w:val="28"/>
        </w:rPr>
        <w:t>报名表并加盖学院公章</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（2）</w:t>
      </w:r>
      <w:r>
        <w:rPr>
          <w:rFonts w:ascii="楷体_GB2312" w:eastAsia="楷体_GB2312" w:hAnsi="楷体_GB2312" w:cs="楷体_GB2312"/>
          <w:color w:val="000000" w:themeColor="text1"/>
          <w:sz w:val="28"/>
          <w:szCs w:val="28"/>
        </w:rPr>
        <w:t>《</w:t>
      </w:r>
      <w:r w:rsidR="007D1379">
        <w:rPr>
          <w:rFonts w:ascii="楷体_GB2312" w:eastAsia="楷体_GB2312" w:hAnsi="楷体_GB2312" w:cs="楷体_GB2312" w:hint="eastAsia"/>
          <w:color w:val="000000" w:themeColor="text1"/>
          <w:sz w:val="28"/>
          <w:szCs w:val="28"/>
        </w:rPr>
        <w:t>“新生杯”足球赛</w:t>
      </w:r>
      <w:r>
        <w:rPr>
          <w:rFonts w:ascii="楷体_GB2312" w:eastAsia="楷体_GB2312" w:hAnsi="楷体_GB2312" w:cs="楷体_GB2312"/>
          <w:color w:val="000000" w:themeColor="text1"/>
          <w:sz w:val="28"/>
          <w:szCs w:val="28"/>
        </w:rPr>
        <w:t>文明参赛承诺书》由院领导签字并加盖学院公章</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（3）运动员人身意外保险单原件和复印件(须学院统一购买）</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（4）300字以内的球队情况介绍宣传稿、球队集体照片电子版一张。</w:t>
      </w:r>
    </w:p>
    <w:p w:rsidR="00C27BF2" w:rsidRDefault="00B43088">
      <w:pPr>
        <w:ind w:left="560" w:hangingChars="200" w:hanging="560"/>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 xml:space="preserve">3．报名时间：各单位必须在2021年 </w:t>
      </w:r>
      <w:r w:rsidR="00614A4F">
        <w:rPr>
          <w:rFonts w:ascii="楷体_GB2312" w:eastAsia="楷体_GB2312" w:hAnsi="楷体_GB2312" w:cs="楷体_GB2312"/>
          <w:color w:val="000000" w:themeColor="text1"/>
          <w:sz w:val="28"/>
          <w:szCs w:val="28"/>
        </w:rPr>
        <w:t>10</w:t>
      </w:r>
      <w:r>
        <w:rPr>
          <w:rFonts w:ascii="楷体_GB2312" w:eastAsia="楷体_GB2312" w:hAnsi="楷体_GB2312" w:cs="楷体_GB2312" w:hint="eastAsia"/>
          <w:color w:val="000000" w:themeColor="text1"/>
          <w:sz w:val="28"/>
          <w:szCs w:val="28"/>
        </w:rPr>
        <w:t xml:space="preserve"> 月</w:t>
      </w:r>
      <w:r w:rsidR="001E04B1">
        <w:rPr>
          <w:rFonts w:ascii="楷体_GB2312" w:eastAsia="楷体_GB2312" w:hAnsi="楷体_GB2312" w:cs="楷体_GB2312"/>
          <w:color w:val="000000" w:themeColor="text1"/>
          <w:sz w:val="28"/>
          <w:szCs w:val="28"/>
        </w:rPr>
        <w:t>24</w:t>
      </w:r>
      <w:r>
        <w:rPr>
          <w:rFonts w:ascii="楷体_GB2312" w:eastAsia="楷体_GB2312" w:hAnsi="楷体_GB2312" w:cs="楷体_GB2312" w:hint="eastAsia"/>
          <w:color w:val="000000" w:themeColor="text1"/>
          <w:sz w:val="28"/>
          <w:szCs w:val="28"/>
        </w:rPr>
        <w:t>日21点前将报名表发至邮箱：</w:t>
      </w:r>
      <w:r w:rsidR="002401F5" w:rsidRPr="002401F5">
        <w:rPr>
          <w:rFonts w:ascii="楷体_GB2312" w:eastAsia="楷体_GB2312" w:hAnsi="楷体_GB2312" w:cs="楷体_GB2312"/>
          <w:color w:val="000000" w:themeColor="text1"/>
          <w:sz w:val="28"/>
          <w:szCs w:val="28"/>
        </w:rPr>
        <w:t>2107076733@qq.com</w:t>
      </w:r>
      <w:r>
        <w:rPr>
          <w:rFonts w:ascii="楷体_GB2312" w:eastAsia="楷体_GB2312" w:hAnsi="楷体_GB2312" w:cs="楷体_GB2312" w:hint="eastAsia"/>
          <w:color w:val="000000" w:themeColor="text1"/>
          <w:sz w:val="28"/>
          <w:szCs w:val="28"/>
        </w:rPr>
        <w:t>，</w:t>
      </w:r>
      <w:r>
        <w:rPr>
          <w:rFonts w:ascii="楷体_GB2312" w:eastAsia="楷体_GB2312" w:hAnsi="楷体_GB2312" w:cs="楷体_GB2312" w:hint="eastAsia"/>
          <w:sz w:val="28"/>
          <w:szCs w:val="28"/>
        </w:rPr>
        <w:t>宣传稿、球队集体照片</w:t>
      </w:r>
      <w:r>
        <w:rPr>
          <w:rFonts w:ascii="楷体_GB2312" w:eastAsia="楷体_GB2312" w:hAnsi="楷体_GB2312" w:cs="楷体_GB2312" w:hint="eastAsia"/>
          <w:color w:val="000000" w:themeColor="text1"/>
          <w:sz w:val="28"/>
          <w:szCs w:val="28"/>
        </w:rPr>
        <w:t>发至邮箱：</w:t>
      </w:r>
      <w:r w:rsidR="00DE19F1">
        <w:rPr>
          <w:rFonts w:ascii="楷体_GB2312" w:eastAsia="楷体_GB2312" w:hAnsi="楷体_GB2312" w:cs="楷体_GB2312"/>
          <w:color w:val="000000" w:themeColor="text1"/>
          <w:sz w:val="28"/>
          <w:szCs w:val="28"/>
        </w:rPr>
        <w:t>1206033500</w:t>
      </w:r>
      <w:r>
        <w:rPr>
          <w:rFonts w:ascii="楷体_GB2312" w:eastAsia="楷体_GB2312" w:hAnsi="楷体_GB2312" w:cs="楷体_GB2312" w:hint="eastAsia"/>
          <w:color w:val="000000" w:themeColor="text1"/>
          <w:sz w:val="28"/>
          <w:szCs w:val="28"/>
        </w:rPr>
        <w:t>@qq.com；报名审核材料</w:t>
      </w:r>
      <w:r w:rsidR="00DE19F1">
        <w:rPr>
          <w:rFonts w:ascii="楷体_GB2312" w:eastAsia="楷体_GB2312" w:hAnsi="楷体_GB2312" w:cs="楷体_GB2312" w:hint="eastAsia"/>
          <w:color w:val="000000" w:themeColor="text1"/>
          <w:sz w:val="28"/>
          <w:szCs w:val="28"/>
        </w:rPr>
        <w:t>（纸质）</w:t>
      </w:r>
      <w:r>
        <w:rPr>
          <w:rFonts w:ascii="楷体_GB2312" w:eastAsia="楷体_GB2312" w:hAnsi="楷体_GB2312" w:cs="楷体_GB2312" w:hint="eastAsia"/>
          <w:color w:val="000000" w:themeColor="text1"/>
          <w:sz w:val="28"/>
          <w:szCs w:val="28"/>
        </w:rPr>
        <w:t>2021年</w:t>
      </w:r>
      <w:r w:rsidR="00DE19F1">
        <w:rPr>
          <w:rFonts w:ascii="楷体_GB2312" w:eastAsia="楷体_GB2312" w:hAnsi="楷体_GB2312" w:cs="楷体_GB2312"/>
          <w:color w:val="000000" w:themeColor="text1"/>
          <w:sz w:val="28"/>
          <w:szCs w:val="28"/>
        </w:rPr>
        <w:t>10</w:t>
      </w:r>
      <w:r>
        <w:rPr>
          <w:rFonts w:ascii="楷体_GB2312" w:eastAsia="楷体_GB2312" w:hAnsi="楷体_GB2312" w:cs="楷体_GB2312" w:hint="eastAsia"/>
          <w:color w:val="000000" w:themeColor="text1"/>
          <w:sz w:val="28"/>
          <w:szCs w:val="28"/>
        </w:rPr>
        <w:t>月</w:t>
      </w:r>
      <w:r w:rsidR="001E04B1">
        <w:rPr>
          <w:rFonts w:ascii="楷体_GB2312" w:eastAsia="楷体_GB2312" w:hAnsi="楷体_GB2312" w:cs="楷体_GB2312"/>
          <w:color w:val="000000" w:themeColor="text1"/>
          <w:sz w:val="28"/>
          <w:szCs w:val="28"/>
        </w:rPr>
        <w:t>25</w:t>
      </w:r>
      <w:r>
        <w:rPr>
          <w:rFonts w:ascii="楷体_GB2312" w:eastAsia="楷体_GB2312" w:hAnsi="楷体_GB2312" w:cs="楷体_GB2312" w:hint="eastAsia"/>
          <w:color w:val="000000" w:themeColor="text1"/>
          <w:sz w:val="28"/>
          <w:szCs w:val="28"/>
        </w:rPr>
        <w:t>日18</w:t>
      </w:r>
      <w:r w:rsidR="00DE19F1">
        <w:rPr>
          <w:rFonts w:ascii="楷体_GB2312" w:eastAsia="楷体_GB2312" w:hAnsi="楷体_GB2312" w:cs="楷体_GB2312" w:hint="eastAsia"/>
          <w:color w:val="000000" w:themeColor="text1"/>
          <w:sz w:val="28"/>
          <w:szCs w:val="28"/>
        </w:rPr>
        <w:t>点前交至</w:t>
      </w:r>
      <w:r>
        <w:rPr>
          <w:rFonts w:ascii="楷体_GB2312" w:eastAsia="楷体_GB2312" w:hAnsi="楷体_GB2312" w:cs="楷体_GB2312" w:hint="eastAsia"/>
          <w:color w:val="000000" w:themeColor="text1"/>
          <w:sz w:val="28"/>
          <w:szCs w:val="28"/>
        </w:rPr>
        <w:t>足球协会处，联系人：</w:t>
      </w:r>
      <w:r w:rsidR="00DE19F1">
        <w:rPr>
          <w:rFonts w:ascii="楷体_GB2312" w:eastAsia="楷体_GB2312" w:hAnsi="楷体_GB2312" w:cs="楷体_GB2312" w:hint="eastAsia"/>
          <w:color w:val="000000" w:themeColor="text1"/>
          <w:sz w:val="28"/>
          <w:szCs w:val="28"/>
        </w:rPr>
        <w:t>滑哲远</w:t>
      </w:r>
      <w:r>
        <w:rPr>
          <w:rFonts w:ascii="楷体_GB2312" w:eastAsia="楷体_GB2312" w:hAnsi="楷体_GB2312" w:cs="楷体_GB2312" w:hint="eastAsia"/>
          <w:color w:val="000000" w:themeColor="text1"/>
          <w:sz w:val="28"/>
          <w:szCs w:val="28"/>
        </w:rPr>
        <w:t>，联系电话：</w:t>
      </w:r>
      <w:r w:rsidR="00DE19F1" w:rsidRPr="00DE19F1">
        <w:rPr>
          <w:rFonts w:ascii="楷体_GB2312" w:eastAsia="楷体_GB2312" w:hAnsi="楷体_GB2312" w:cs="楷体_GB2312"/>
          <w:color w:val="000000" w:themeColor="text1"/>
          <w:sz w:val="28"/>
          <w:szCs w:val="28"/>
        </w:rPr>
        <w:t>13583752539</w:t>
      </w:r>
      <w:r>
        <w:rPr>
          <w:rFonts w:ascii="楷体_GB2312" w:eastAsia="楷体_GB2312" w:hAnsi="楷体_GB2312" w:cs="楷体_GB2312" w:hint="eastAsia"/>
          <w:color w:val="000000" w:themeColor="text1"/>
          <w:sz w:val="28"/>
          <w:szCs w:val="28"/>
        </w:rPr>
        <w:t>。</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lastRenderedPageBreak/>
        <w:t>七、竞赛办法</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1．执行国际足联最新审定的《2020-2021足球竞赛规则》 </w:t>
      </w:r>
    </w:p>
    <w:p w:rsidR="00C27BF2" w:rsidRDefault="00B43088" w:rsidP="00614A4F">
      <w:pPr>
        <w:rPr>
          <w:rFonts w:ascii="楷体_GB2312" w:eastAsia="楷体_GB2312" w:hAnsi="楷体_GB2312" w:cs="楷体_GB2312"/>
          <w:sz w:val="28"/>
          <w:szCs w:val="28"/>
        </w:rPr>
      </w:pPr>
      <w:r>
        <w:rPr>
          <w:rFonts w:ascii="楷体_GB2312" w:eastAsia="楷体_GB2312" w:hAnsi="楷体_GB2312" w:cs="楷体_GB2312" w:hint="eastAsia"/>
          <w:sz w:val="28"/>
          <w:szCs w:val="28"/>
        </w:rPr>
        <w:t>2．</w:t>
      </w:r>
      <w:r w:rsidR="00614A4F" w:rsidRPr="00614A4F">
        <w:rPr>
          <w:rFonts w:ascii="楷体_GB2312" w:eastAsia="楷体_GB2312" w:hAnsi="楷体_GB2312" w:cs="楷体_GB2312" w:hint="eastAsia"/>
          <w:sz w:val="28"/>
          <w:szCs w:val="28"/>
        </w:rPr>
        <w:t>小组单循环和淘汰赛制，每个小组前 2 名共 4 支球队进入淘汰赛并决出最后名次</w:t>
      </w:r>
      <w:r>
        <w:rPr>
          <w:rFonts w:ascii="楷体_GB2312" w:eastAsia="楷体_GB2312" w:hAnsi="楷体_GB2312" w:cs="楷体_GB2312" w:hint="eastAsia"/>
          <w:sz w:val="28"/>
          <w:szCs w:val="28"/>
        </w:rPr>
        <w:t>(</w:t>
      </w:r>
      <w:r w:rsidR="00614A4F" w:rsidRPr="00614A4F">
        <w:rPr>
          <w:rFonts w:ascii="楷体_GB2312" w:eastAsia="楷体_GB2312" w:hAnsi="楷体_GB2312" w:cs="楷体_GB2312" w:hint="eastAsia"/>
          <w:sz w:val="28"/>
          <w:szCs w:val="28"/>
        </w:rPr>
        <w:t>青岛理工大学教工足球队</w:t>
      </w:r>
      <w:r>
        <w:rPr>
          <w:rFonts w:ascii="楷体_GB2312" w:eastAsia="楷体_GB2312" w:hAnsi="楷体_GB2312" w:cs="楷体_GB2312" w:hint="eastAsia"/>
          <w:sz w:val="28"/>
          <w:szCs w:val="28"/>
        </w:rPr>
        <w:t>不计算成绩和名次)。</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3．比赛时间：全场比赛为</w:t>
      </w:r>
      <w:r w:rsidR="00614A4F">
        <w:rPr>
          <w:rFonts w:ascii="楷体_GB2312" w:eastAsia="楷体_GB2312" w:hAnsi="楷体_GB2312" w:cs="楷体_GB2312"/>
          <w:sz w:val="28"/>
          <w:szCs w:val="28"/>
        </w:rPr>
        <w:t>60</w:t>
      </w:r>
      <w:r>
        <w:rPr>
          <w:rFonts w:ascii="楷体_GB2312" w:eastAsia="楷体_GB2312" w:hAnsi="楷体_GB2312" w:cs="楷体_GB2312" w:hint="eastAsia"/>
          <w:sz w:val="28"/>
          <w:szCs w:val="28"/>
        </w:rPr>
        <w:t>分钟，中场休息不超过10分钟。</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4．计分和决定名次办法：</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（1）胜一场得三分，平一场得一分，负一场得零分，积分多者名次列前。</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（2）如果两队或两队以上积分相等，则依次按以下条件排定名次：</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A．积分相等队之间相互比赛积分多者，名次列前</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B．积分相等队之间相互比赛净胜球多者，名次列前</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C．积分相等队之间相互比赛进球数多者，名次列前</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D．积分相等队在同一阶段比赛中进球总数多者，名次列前</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E．抽签胜者，名次列前</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（3）凡在淘汰赛比赛中两队在规定的时间内踢成平局，则直接采用互踢点球的办法决出</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胜负。</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（4）如果因为不可抗力原因，互踢罚球点球程序未能完成，裁判将在比赛监督及双方队</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长在场的情况下，抽签决定比赛结果。</w:t>
      </w:r>
    </w:p>
    <w:p w:rsidR="00614A4F" w:rsidRPr="00614A4F"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t>（5）如果由于互踢罚球点球程序中的某支球队的原因，互踢罚球点球程序未能完成，则</w:t>
      </w:r>
    </w:p>
    <w:p w:rsidR="007A12B2" w:rsidRDefault="00614A4F" w:rsidP="00614A4F">
      <w:pPr>
        <w:rPr>
          <w:rFonts w:ascii="楷体_GB2312" w:eastAsia="楷体_GB2312" w:hAnsi="楷体_GB2312" w:cs="楷体_GB2312"/>
          <w:sz w:val="28"/>
          <w:szCs w:val="28"/>
        </w:rPr>
      </w:pPr>
      <w:r w:rsidRPr="00614A4F">
        <w:rPr>
          <w:rFonts w:ascii="楷体_GB2312" w:eastAsia="楷体_GB2312" w:hAnsi="楷体_GB2312" w:cs="楷体_GB2312" w:hint="eastAsia"/>
          <w:sz w:val="28"/>
          <w:szCs w:val="28"/>
        </w:rPr>
        <w:lastRenderedPageBreak/>
        <w:t>按照本规程中有关退出比赛的规定条款进行处理。</w:t>
      </w:r>
    </w:p>
    <w:p w:rsidR="00C27BF2" w:rsidRDefault="00B43088" w:rsidP="00614A4F">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八、竞赛规则及相关规定</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1．每场比赛开始前10分钟教练员必须将填写的上场11名运动员和替补运动员名单提交助理裁判，赛前没填写的运动员不得参加该场比赛。所有运动员上场前必须交验参赛卡（即本人校园一卡通），无校园卡一律不得参加比赛，如有冒名顶替者取消该队比赛资格，已赛成绩无效。</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2．运动员在同一场比赛中被裁判员出示一张红牌或累计两张黄牌自然停止下一场比赛。</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3.</w:t>
      </w:r>
      <w:r>
        <w:rPr>
          <w:rFonts w:ascii="楷体_GB2312" w:eastAsia="楷体_GB2312" w:hAnsi="楷体_GB2312" w:cs="楷体_GB2312" w:hint="eastAsia"/>
          <w:sz w:val="28"/>
          <w:szCs w:val="28"/>
        </w:rPr>
        <w:t>本次比赛，均不得</w:t>
      </w:r>
      <w:r w:rsidR="00A60166">
        <w:rPr>
          <w:rFonts w:ascii="楷体_GB2312" w:eastAsia="楷体_GB2312" w:hAnsi="楷体_GB2312" w:cs="楷体_GB2312" w:hint="eastAsia"/>
          <w:sz w:val="28"/>
          <w:szCs w:val="28"/>
        </w:rPr>
        <w:t>进行和队员有接触的</w:t>
      </w:r>
      <w:r>
        <w:rPr>
          <w:rFonts w:ascii="楷体_GB2312" w:eastAsia="楷体_GB2312" w:hAnsi="楷体_GB2312" w:cs="楷体_GB2312" w:hint="eastAsia"/>
          <w:sz w:val="28"/>
          <w:szCs w:val="28"/>
        </w:rPr>
        <w:t>铲球。</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4．如果一个队在比赛中队员不足7人时</w:t>
      </w:r>
      <w:r w:rsidR="0072366A">
        <w:rPr>
          <w:rFonts w:ascii="楷体_GB2312" w:eastAsia="楷体_GB2312" w:hAnsi="楷体_GB2312" w:cs="楷体_GB2312" w:hint="eastAsia"/>
          <w:color w:val="000000" w:themeColor="text1"/>
          <w:sz w:val="28"/>
          <w:szCs w:val="28"/>
        </w:rPr>
        <w:t>、</w:t>
      </w:r>
      <w:r w:rsidR="00FA6D98">
        <w:rPr>
          <w:rFonts w:ascii="楷体_GB2312" w:eastAsia="楷体_GB2312" w:hAnsi="楷体_GB2312" w:cs="楷体_GB2312" w:hint="eastAsia"/>
          <w:color w:val="000000" w:themeColor="text1"/>
          <w:sz w:val="28"/>
          <w:szCs w:val="28"/>
        </w:rPr>
        <w:t>或场上比赛</w:t>
      </w:r>
      <w:r w:rsidR="006979DE">
        <w:rPr>
          <w:rFonts w:ascii="楷体_GB2312" w:eastAsia="楷体_GB2312" w:hAnsi="楷体_GB2312" w:cs="楷体_GB2312" w:hint="eastAsia"/>
          <w:color w:val="000000" w:themeColor="text1"/>
          <w:sz w:val="28"/>
          <w:szCs w:val="28"/>
        </w:rPr>
        <w:t>队员</w:t>
      </w:r>
      <w:r w:rsidR="00FA6D98">
        <w:rPr>
          <w:rFonts w:ascii="楷体_GB2312" w:eastAsia="楷体_GB2312" w:hAnsi="楷体_GB2312" w:cs="楷体_GB2312" w:hint="eastAsia"/>
          <w:color w:val="000000" w:themeColor="text1"/>
          <w:sz w:val="28"/>
          <w:szCs w:val="28"/>
        </w:rPr>
        <w:t>新生人数不足6人</w:t>
      </w:r>
      <w:r w:rsidR="006979DE">
        <w:rPr>
          <w:rFonts w:ascii="楷体_GB2312" w:eastAsia="楷体_GB2312" w:hAnsi="楷体_GB2312" w:cs="楷体_GB2312" w:hint="eastAsia"/>
          <w:color w:val="000000" w:themeColor="text1"/>
          <w:sz w:val="28"/>
          <w:szCs w:val="28"/>
        </w:rPr>
        <w:t>时</w:t>
      </w:r>
      <w:r>
        <w:rPr>
          <w:rFonts w:ascii="楷体_GB2312" w:eastAsia="楷体_GB2312" w:hAnsi="楷体_GB2312" w:cs="楷体_GB2312" w:hint="eastAsia"/>
          <w:color w:val="000000" w:themeColor="text1"/>
          <w:sz w:val="28"/>
          <w:szCs w:val="28"/>
        </w:rPr>
        <w:t>（包括守门员），比赛自然终止，判对方3:0胜（为达到一定目的故意弃权的队，由纪律委员会追加处罚）。如比赛终止时场上比分超过3:0，则以当场比分为准。</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5．各参赛运动队无论何种原因出现弃赛、罢赛、退出比赛的行为，主办单位将取消该运动队的参赛资格，并由参赛单位承担全部责任，同时取消其他球队与之比赛所产生的积分、进球和失球，但所产生的红、黄牌及纪律委员会作出的追加处罚继续有效。</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6．因特殊情况的干扰造成比赛中断，经主办单位的多方努力仍未能恢复比赛，当时的比赛成绩有效，主办单位必须尽快另选时间补足70分钟（包括罚点球）。</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7．要求各队服装整齐、颜色一致、号码清晰，比赛上衣背后的号码高</w:t>
      </w:r>
      <w:r>
        <w:rPr>
          <w:rFonts w:ascii="楷体_GB2312" w:eastAsia="楷体_GB2312" w:hAnsi="楷体_GB2312" w:cs="楷体_GB2312" w:hint="eastAsia"/>
          <w:color w:val="000000" w:themeColor="text1"/>
          <w:sz w:val="28"/>
          <w:szCs w:val="28"/>
        </w:rPr>
        <w:lastRenderedPageBreak/>
        <w:t>25——35厘米，胸前号码高10——15厘米，短裤左腿前面的号码高10——15厘米，比赛队员的姓名、号码必须与报名单相符；守门员的比赛服装颜色要求与其他队员服装颜色有明显区别；比赛队员紧身裤的颜色与比赛短裤颜色的主色一致；场上队长必须自备6厘米宽与上衣颜色有明显区别的袖标；上场队员必须穿胶钉足球鞋，必须佩带护腿板；比赛服装和护袜的颜色全队必须一致，违者不得上场比赛。</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8．如有不可抗拒原因，需要更改比赛日期，由参赛队伍在比赛前24小时提出，主办单位作出决定，比赛日期另行通知。</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九、奖励办法</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 xml:space="preserve">1.名次奖 </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color w:val="000000" w:themeColor="text1"/>
          <w:sz w:val="28"/>
          <w:szCs w:val="28"/>
        </w:rPr>
        <w:t>获得前三名的球队队员颁发</w:t>
      </w:r>
      <w:r w:rsidR="00614A4F">
        <w:rPr>
          <w:rFonts w:ascii="楷体_GB2312" w:eastAsia="楷体_GB2312" w:hAnsi="楷体_GB2312" w:cs="楷体_GB2312" w:hint="eastAsia"/>
          <w:color w:val="000000" w:themeColor="text1"/>
          <w:sz w:val="28"/>
          <w:szCs w:val="28"/>
        </w:rPr>
        <w:t>集体</w:t>
      </w:r>
      <w:r>
        <w:rPr>
          <w:rFonts w:ascii="楷体_GB2312" w:eastAsia="楷体_GB2312" w:hAnsi="楷体_GB2312" w:cs="楷体_GB2312" w:hint="eastAsia"/>
          <w:color w:val="000000" w:themeColor="text1"/>
          <w:sz w:val="28"/>
          <w:szCs w:val="28"/>
        </w:rPr>
        <w:t>及</w:t>
      </w:r>
      <w:r w:rsidR="00614A4F">
        <w:rPr>
          <w:rFonts w:ascii="楷体_GB2312" w:eastAsia="楷体_GB2312" w:hAnsi="楷体_GB2312" w:cs="楷体_GB2312" w:hint="eastAsia"/>
          <w:color w:val="000000" w:themeColor="text1"/>
          <w:sz w:val="28"/>
          <w:szCs w:val="28"/>
        </w:rPr>
        <w:t>个人奖</w:t>
      </w:r>
      <w:r>
        <w:rPr>
          <w:rFonts w:ascii="楷体_GB2312" w:eastAsia="楷体_GB2312" w:hAnsi="楷体_GB2312" w:cs="楷体_GB2312"/>
          <w:color w:val="000000" w:themeColor="text1"/>
          <w:sz w:val="28"/>
          <w:szCs w:val="28"/>
        </w:rPr>
        <w:t>；</w:t>
      </w:r>
      <w:r w:rsidR="00614A4F">
        <w:rPr>
          <w:rFonts w:ascii="楷体_GB2312" w:eastAsia="楷体_GB2312" w:hAnsi="楷体_GB2312" w:cs="楷体_GB2312"/>
          <w:color w:val="000000" w:themeColor="text1"/>
          <w:sz w:val="28"/>
          <w:szCs w:val="28"/>
        </w:rPr>
        <w:t xml:space="preserve"> </w:t>
      </w:r>
    </w:p>
    <w:p w:rsidR="00C27BF2" w:rsidRDefault="00B43088">
      <w:pPr>
        <w:numPr>
          <w:ilvl w:val="0"/>
          <w:numId w:val="2"/>
        </w:num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最佳射手奖</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由奖项评选小组进行评定，并给予奖励</w:t>
      </w:r>
    </w:p>
    <w:p w:rsidR="00C27BF2" w:rsidRDefault="00B43088">
      <w:pPr>
        <w:numPr>
          <w:ilvl w:val="0"/>
          <w:numId w:val="2"/>
        </w:num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体育道德风尚奖</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color w:val="000000" w:themeColor="text1"/>
          <w:sz w:val="28"/>
          <w:szCs w:val="28"/>
        </w:rPr>
        <w:t>由奖项评选小组进行评定，在</w:t>
      </w:r>
      <w:r>
        <w:rPr>
          <w:rFonts w:ascii="楷体_GB2312" w:eastAsia="楷体_GB2312" w:hAnsi="楷体_GB2312" w:cs="楷体_GB2312" w:hint="eastAsia"/>
          <w:color w:val="000000" w:themeColor="text1"/>
          <w:sz w:val="28"/>
          <w:szCs w:val="28"/>
        </w:rPr>
        <w:t>参赛队伍中</w:t>
      </w:r>
      <w:r>
        <w:rPr>
          <w:rFonts w:ascii="楷体_GB2312" w:eastAsia="楷体_GB2312" w:hAnsi="楷体_GB2312" w:cs="楷体_GB2312"/>
          <w:color w:val="000000" w:themeColor="text1"/>
          <w:sz w:val="28"/>
          <w:szCs w:val="28"/>
        </w:rPr>
        <w:t>评选</w:t>
      </w:r>
      <w:r>
        <w:rPr>
          <w:rFonts w:ascii="楷体_GB2312" w:eastAsia="楷体_GB2312" w:hAnsi="楷体_GB2312" w:cs="楷体_GB2312" w:hint="eastAsia"/>
          <w:color w:val="000000" w:themeColor="text1"/>
          <w:sz w:val="28"/>
          <w:szCs w:val="28"/>
        </w:rPr>
        <w:t>两支</w:t>
      </w:r>
      <w:r>
        <w:rPr>
          <w:rFonts w:ascii="楷体_GB2312" w:eastAsia="楷体_GB2312" w:hAnsi="楷体_GB2312" w:cs="楷体_GB2312"/>
          <w:color w:val="000000" w:themeColor="text1"/>
          <w:sz w:val="28"/>
          <w:szCs w:val="28"/>
        </w:rPr>
        <w:t>“体育道德风尚奖”</w:t>
      </w:r>
      <w:r w:rsidR="00614A4F">
        <w:rPr>
          <w:rFonts w:ascii="楷体_GB2312" w:eastAsia="楷体_GB2312" w:hAnsi="楷体_GB2312" w:cs="楷体_GB2312"/>
          <w:color w:val="000000" w:themeColor="text1"/>
          <w:sz w:val="28"/>
          <w:szCs w:val="28"/>
        </w:rPr>
        <w:t>球队</w:t>
      </w:r>
    </w:p>
    <w:p w:rsidR="00C27BF2" w:rsidRDefault="00B43088">
      <w:pPr>
        <w:numPr>
          <w:ilvl w:val="0"/>
          <w:numId w:val="2"/>
        </w:num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优秀</w:t>
      </w:r>
      <w:r w:rsidR="00614A4F">
        <w:rPr>
          <w:rFonts w:ascii="楷体_GB2312" w:eastAsia="楷体_GB2312" w:hAnsi="楷体_GB2312" w:cs="楷体_GB2312" w:hint="eastAsia"/>
          <w:color w:val="000000" w:themeColor="text1"/>
          <w:sz w:val="28"/>
          <w:szCs w:val="28"/>
        </w:rPr>
        <w:t>官</w:t>
      </w:r>
      <w:r>
        <w:rPr>
          <w:rFonts w:ascii="楷体_GB2312" w:eastAsia="楷体_GB2312" w:hAnsi="楷体_GB2312" w:cs="楷体_GB2312" w:hint="eastAsia"/>
          <w:color w:val="000000" w:themeColor="text1"/>
          <w:sz w:val="28"/>
          <w:szCs w:val="28"/>
        </w:rPr>
        <w:t>员奖</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color w:val="000000" w:themeColor="text1"/>
          <w:sz w:val="28"/>
          <w:szCs w:val="28"/>
        </w:rPr>
        <w:t>由奖项评选小组进行评定，</w:t>
      </w:r>
      <w:r>
        <w:rPr>
          <w:rFonts w:ascii="楷体_GB2312" w:eastAsia="楷体_GB2312" w:hAnsi="楷体_GB2312" w:cs="楷体_GB2312" w:hint="eastAsia"/>
          <w:color w:val="000000" w:themeColor="text1"/>
          <w:sz w:val="28"/>
          <w:szCs w:val="28"/>
        </w:rPr>
        <w:t>并颁发证书</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十、注意事项</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1．尊重比赛、尊重裁判、尊重对手、赛出水平、赛出风格。</w:t>
      </w:r>
    </w:p>
    <w:p w:rsidR="00C27BF2" w:rsidRDefault="00B43088">
      <w:pPr>
        <w:rPr>
          <w:rFonts w:ascii="楷体_GB2312" w:eastAsia="楷体_GB2312" w:hAnsi="楷体_GB2312" w:cs="楷体_GB2312"/>
          <w:color w:val="000000" w:themeColor="text1"/>
          <w:sz w:val="28"/>
          <w:szCs w:val="28"/>
          <w:u w:val="single"/>
        </w:rPr>
      </w:pPr>
      <w:r>
        <w:rPr>
          <w:rFonts w:ascii="楷体_GB2312" w:eastAsia="楷体_GB2312" w:hAnsi="楷体_GB2312" w:cs="楷体_GB2312" w:hint="eastAsia"/>
          <w:color w:val="000000" w:themeColor="text1"/>
          <w:sz w:val="28"/>
          <w:szCs w:val="28"/>
        </w:rPr>
        <w:t>2．裁判必须做到公平、公正、公开。</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3．对恶劣犯规、打架斗殴、罢赛、拒绝领奖、侮辱裁判和观众等恶劣</w:t>
      </w:r>
      <w:r>
        <w:rPr>
          <w:rFonts w:ascii="楷体_GB2312" w:eastAsia="楷体_GB2312" w:hAnsi="楷体_GB2312" w:cs="楷体_GB2312" w:hint="eastAsia"/>
          <w:color w:val="000000" w:themeColor="text1"/>
          <w:sz w:val="28"/>
          <w:szCs w:val="28"/>
        </w:rPr>
        <w:lastRenderedPageBreak/>
        <w:t>行为的运动员（队），取消运动员（队）所有比赛成绩，交由各学院按照《青岛理工大学学生违规处罚条例》进行处罚。</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4．队员必须服从裁判和校足球协会的管理，服从裁判员场上的判罚。若对场上的裁判判罚有异议，可在赛后向组委会提出书面申诉。</w:t>
      </w:r>
    </w:p>
    <w:p w:rsidR="00C27BF2" w:rsidRDefault="00B43088">
      <w:pPr>
        <w:tabs>
          <w:tab w:val="right" w:pos="8306"/>
        </w:tabs>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5．保持比赛场地的卫生、保持良好的赛场秩序</w:t>
      </w:r>
      <w:r>
        <w:rPr>
          <w:rFonts w:ascii="楷体_GB2312" w:eastAsia="楷体_GB2312" w:hAnsi="楷体_GB2312" w:cs="楷体_GB2312" w:hint="eastAsia"/>
          <w:color w:val="000000" w:themeColor="text1"/>
          <w:sz w:val="28"/>
          <w:szCs w:val="28"/>
        </w:rPr>
        <w:tab/>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6．望各学院认真组织队员参赛，并组织好后勤工作及啦啦队，文明比赛、文明助威，充分展现各学院风采。</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7．请各参赛队员准时到达比赛场地，参赛队伍迟到三十分钟则取消其本场比赛资格。</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8. 禁止佩戴任何类型的饰品。</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9.长发、染发一律不得上场参加比赛。</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十一、安全和突发事件的处置</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（一） 运动安全</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1. 严格比赛纪律，切实安排好比赛组织和裁判工作，严防运动伤害事故的发生；</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2.为有效避免运动伤害事故的发生，应重视充分的准备活动，以及避免学生过度疲劳的情况下继续进行剧烈运动。</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（二）突发事件</w:t>
      </w:r>
    </w:p>
    <w:p w:rsidR="00C27BF2" w:rsidRDefault="00B43088">
      <w:pPr>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1.公共治安事件</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学校报警电话：68052008</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2.运动损伤事件</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校医院急救电话：68052015、68052016、68052017</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lastRenderedPageBreak/>
        <w:t>十二、裁判长、主裁判由主办单位选派，助理裁判及相关工作人员由校足球协会选派。</w:t>
      </w:r>
    </w:p>
    <w:p w:rsidR="00C27BF2" w:rsidRDefault="00B43088">
      <w:pP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十三、本规程解释权归主办单位，未尽事宜另行通知。</w:t>
      </w:r>
    </w:p>
    <w:p w:rsidR="00C27BF2" w:rsidRDefault="00B43088">
      <w:pPr>
        <w:jc w:val="right"/>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2021年</w:t>
      </w:r>
      <w:r w:rsidR="00DE19F1">
        <w:rPr>
          <w:rFonts w:ascii="楷体_GB2312" w:eastAsia="楷体_GB2312" w:hAnsi="楷体_GB2312" w:cs="楷体_GB2312"/>
          <w:color w:val="000000" w:themeColor="text1"/>
          <w:sz w:val="28"/>
          <w:szCs w:val="28"/>
        </w:rPr>
        <w:t>10</w:t>
      </w:r>
      <w:r>
        <w:rPr>
          <w:rFonts w:ascii="楷体_GB2312" w:eastAsia="楷体_GB2312" w:hAnsi="楷体_GB2312" w:cs="楷体_GB2312" w:hint="eastAsia"/>
          <w:color w:val="000000" w:themeColor="text1"/>
          <w:sz w:val="28"/>
          <w:szCs w:val="28"/>
        </w:rPr>
        <w:t>月</w:t>
      </w:r>
      <w:r w:rsidR="001E04B1">
        <w:rPr>
          <w:rFonts w:ascii="楷体_GB2312" w:eastAsia="楷体_GB2312" w:hAnsi="楷体_GB2312" w:cs="楷体_GB2312"/>
          <w:color w:val="000000" w:themeColor="text1"/>
          <w:sz w:val="28"/>
          <w:szCs w:val="28"/>
        </w:rPr>
        <w:t>20</w:t>
      </w:r>
      <w:r>
        <w:rPr>
          <w:rFonts w:ascii="楷体_GB2312" w:eastAsia="楷体_GB2312" w:hAnsi="楷体_GB2312" w:cs="楷体_GB2312" w:hint="eastAsia"/>
          <w:color w:val="000000" w:themeColor="text1"/>
          <w:sz w:val="28"/>
          <w:szCs w:val="28"/>
        </w:rPr>
        <w:t>日</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附件1:《青岛理工大学2021年</w:t>
      </w:r>
      <w:r w:rsidR="00DE19F1">
        <w:rPr>
          <w:rFonts w:ascii="楷体_GB2312" w:eastAsia="楷体_GB2312" w:hAnsi="楷体_GB2312" w:cs="楷体_GB2312" w:hint="eastAsia"/>
          <w:sz w:val="28"/>
          <w:szCs w:val="28"/>
        </w:rPr>
        <w:t>“</w:t>
      </w:r>
      <w:r w:rsidR="00A60166">
        <w:rPr>
          <w:rFonts w:ascii="楷体_GB2312" w:eastAsia="楷体_GB2312" w:hAnsi="楷体_GB2312" w:cs="楷体_GB2312" w:hint="eastAsia"/>
          <w:sz w:val="28"/>
          <w:szCs w:val="28"/>
        </w:rPr>
        <w:t>新生杯”足球赛</w:t>
      </w:r>
      <w:r>
        <w:rPr>
          <w:rFonts w:ascii="楷体_GB2312" w:eastAsia="楷体_GB2312" w:hAnsi="楷体_GB2312" w:cs="楷体_GB2312" w:hint="eastAsia"/>
          <w:sz w:val="28"/>
          <w:szCs w:val="28"/>
        </w:rPr>
        <w:t>报名表》</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附件2：《青岛理工大学2021年</w:t>
      </w:r>
      <w:r w:rsidR="00DE19F1">
        <w:rPr>
          <w:rFonts w:ascii="楷体_GB2312" w:eastAsia="楷体_GB2312" w:hAnsi="楷体_GB2312" w:cs="楷体_GB2312" w:hint="eastAsia"/>
          <w:sz w:val="28"/>
          <w:szCs w:val="28"/>
        </w:rPr>
        <w:t>“</w:t>
      </w:r>
      <w:r w:rsidR="00A60166">
        <w:rPr>
          <w:rFonts w:ascii="楷体_GB2312" w:eastAsia="楷体_GB2312" w:hAnsi="楷体_GB2312" w:cs="楷体_GB2312" w:hint="eastAsia"/>
          <w:sz w:val="28"/>
          <w:szCs w:val="28"/>
        </w:rPr>
        <w:t>新生杯”足球赛</w:t>
      </w:r>
      <w:r>
        <w:rPr>
          <w:rFonts w:ascii="楷体_GB2312" w:eastAsia="楷体_GB2312" w:hAnsi="楷体_GB2312" w:cs="楷体_GB2312" w:hint="eastAsia"/>
          <w:sz w:val="28"/>
          <w:szCs w:val="28"/>
        </w:rPr>
        <w:t>文明参赛承诺书》</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附件3：《青岛理工大学2021年</w:t>
      </w:r>
      <w:r w:rsidR="00DE19F1">
        <w:rPr>
          <w:rFonts w:ascii="楷体_GB2312" w:eastAsia="楷体_GB2312" w:hAnsi="楷体_GB2312" w:cs="楷体_GB2312" w:hint="eastAsia"/>
          <w:sz w:val="28"/>
          <w:szCs w:val="28"/>
        </w:rPr>
        <w:t>“</w:t>
      </w:r>
      <w:r w:rsidR="00A60166">
        <w:rPr>
          <w:rFonts w:ascii="楷体_GB2312" w:eastAsia="楷体_GB2312" w:hAnsi="楷体_GB2312" w:cs="楷体_GB2312" w:hint="eastAsia"/>
          <w:sz w:val="28"/>
          <w:szCs w:val="28"/>
        </w:rPr>
        <w:t>新生杯”足球赛</w:t>
      </w:r>
      <w:r>
        <w:rPr>
          <w:rFonts w:ascii="楷体_GB2312" w:eastAsia="楷体_GB2312" w:hAnsi="楷体_GB2312" w:cs="楷体_GB2312" w:hint="eastAsia"/>
          <w:sz w:val="28"/>
          <w:szCs w:val="28"/>
        </w:rPr>
        <w:t>上场名单表》</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附件4：《青岛理工大学2021年</w:t>
      </w:r>
      <w:r w:rsidR="00DE19F1">
        <w:rPr>
          <w:rFonts w:ascii="楷体_GB2312" w:eastAsia="楷体_GB2312" w:hAnsi="楷体_GB2312" w:cs="楷体_GB2312" w:hint="eastAsia"/>
          <w:sz w:val="28"/>
          <w:szCs w:val="28"/>
        </w:rPr>
        <w:t>“</w:t>
      </w:r>
      <w:r w:rsidR="00A60166">
        <w:rPr>
          <w:rFonts w:ascii="楷体_GB2312" w:eastAsia="楷体_GB2312" w:hAnsi="楷体_GB2312" w:cs="楷体_GB2312" w:hint="eastAsia"/>
          <w:sz w:val="28"/>
          <w:szCs w:val="28"/>
        </w:rPr>
        <w:t>新生杯”足球赛</w:t>
      </w:r>
      <w:r>
        <w:rPr>
          <w:rFonts w:ascii="楷体_GB2312" w:eastAsia="楷体_GB2312" w:hAnsi="楷体_GB2312" w:cs="楷体_GB2312" w:hint="eastAsia"/>
          <w:sz w:val="28"/>
          <w:szCs w:val="28"/>
        </w:rPr>
        <w:t>运动员替换单》</w:t>
      </w:r>
    </w:p>
    <w:p w:rsidR="00C27BF2" w:rsidRDefault="00B43088">
      <w:pPr>
        <w:rPr>
          <w:rFonts w:ascii="楷体_GB2312" w:eastAsia="楷体_GB2312" w:hAnsi="楷体_GB2312" w:cs="楷体_GB2312"/>
          <w:sz w:val="28"/>
          <w:szCs w:val="28"/>
        </w:rPr>
      </w:pPr>
      <w:r>
        <w:rPr>
          <w:rFonts w:ascii="楷体_GB2312" w:eastAsia="楷体_GB2312" w:hAnsi="楷体_GB2312" w:cs="楷体_GB2312" w:hint="eastAsia"/>
          <w:sz w:val="28"/>
          <w:szCs w:val="28"/>
        </w:rPr>
        <w:t>附件5：《青岛理工大学2021年</w:t>
      </w:r>
      <w:r w:rsidR="00DE19F1">
        <w:rPr>
          <w:rFonts w:ascii="楷体_GB2312" w:eastAsia="楷体_GB2312" w:hAnsi="楷体_GB2312" w:cs="楷体_GB2312" w:hint="eastAsia"/>
          <w:sz w:val="28"/>
          <w:szCs w:val="28"/>
        </w:rPr>
        <w:t>“</w:t>
      </w:r>
      <w:r w:rsidR="00A60166">
        <w:rPr>
          <w:rFonts w:ascii="楷体_GB2312" w:eastAsia="楷体_GB2312" w:hAnsi="楷体_GB2312" w:cs="楷体_GB2312" w:hint="eastAsia"/>
          <w:sz w:val="28"/>
          <w:szCs w:val="28"/>
        </w:rPr>
        <w:t>新生杯”足球赛</w:t>
      </w:r>
      <w:r>
        <w:rPr>
          <w:rFonts w:ascii="楷体_GB2312" w:eastAsia="楷体_GB2312" w:hAnsi="楷体_GB2312" w:cs="楷体_GB2312" w:hint="eastAsia"/>
          <w:sz w:val="28"/>
          <w:szCs w:val="28"/>
        </w:rPr>
        <w:t>比赛成绩报告表》</w:t>
      </w: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楷体_GB2312" w:eastAsia="楷体_GB2312" w:hAnsi="楷体_GB2312" w:cs="楷体_GB2312"/>
          <w:sz w:val="28"/>
          <w:szCs w:val="28"/>
        </w:rPr>
      </w:pPr>
    </w:p>
    <w:p w:rsidR="007A12B2" w:rsidRDefault="007A12B2">
      <w:pPr>
        <w:rPr>
          <w:rFonts w:asciiTheme="majorEastAsia" w:eastAsiaTheme="majorEastAsia" w:hAnsiTheme="majorEastAsia" w:cstheme="majorEastAsia" w:hint="eastAsia"/>
          <w:sz w:val="28"/>
          <w:szCs w:val="28"/>
        </w:rPr>
      </w:pPr>
    </w:p>
    <w:p w:rsidR="00C27BF2" w:rsidRDefault="00B4308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附件1</w:t>
      </w:r>
    </w:p>
    <w:p w:rsidR="00C27BF2" w:rsidRDefault="00C27BF2">
      <w:pPr>
        <w:rPr>
          <w:rFonts w:ascii="宋体" w:hAnsi="宋体"/>
        </w:rPr>
      </w:pPr>
    </w:p>
    <w:p w:rsidR="00C27BF2" w:rsidRDefault="00B43088">
      <w:pPr>
        <w:pStyle w:val="a3"/>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sz w:val="28"/>
          <w:szCs w:val="28"/>
        </w:rPr>
        <w:t xml:space="preserve">                        </w:t>
      </w:r>
      <w:r>
        <w:rPr>
          <w:rFonts w:ascii="宋体" w:hAnsi="宋体" w:hint="eastAsia"/>
          <w:bCs/>
          <w:noProof/>
          <w:sz w:val="28"/>
          <w:szCs w:val="28"/>
        </w:rPr>
        <w:drawing>
          <wp:inline distT="0" distB="0" distL="114300" distR="114300">
            <wp:extent cx="704850" cy="704850"/>
            <wp:effectExtent l="0" t="0" r="0" b="0"/>
            <wp:docPr id="23" name="图片 23" descr="微信图片_2021031709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10317095929"/>
                    <pic:cNvPicPr>
                      <a:picLocks noChangeAspect="1"/>
                    </pic:cNvPicPr>
                  </pic:nvPicPr>
                  <pic:blipFill>
                    <a:blip r:embed="rId7"/>
                    <a:stretch>
                      <a:fillRect/>
                    </a:stretch>
                  </pic:blipFill>
                  <pic:spPr>
                    <a:xfrm>
                      <a:off x="0" y="0"/>
                      <a:ext cx="704850" cy="704850"/>
                    </a:xfrm>
                    <a:prstGeom prst="rect">
                      <a:avLst/>
                    </a:prstGeom>
                  </pic:spPr>
                </pic:pic>
              </a:graphicData>
            </a:graphic>
          </wp:inline>
        </w:drawing>
      </w:r>
      <w:r>
        <w:rPr>
          <w:rFonts w:asciiTheme="majorEastAsia" w:eastAsiaTheme="majorEastAsia" w:hAnsiTheme="majorEastAsia" w:cstheme="majorEastAsia" w:hint="eastAsia"/>
          <w:sz w:val="28"/>
          <w:szCs w:val="28"/>
        </w:rPr>
        <w:t xml:space="preserve">                        </w:t>
      </w:r>
    </w:p>
    <w:p w:rsidR="00C27BF2" w:rsidRDefault="00B43088">
      <w:pPr>
        <w:pStyle w:val="a3"/>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青岛理工大学2021年</w:t>
      </w:r>
      <w:r w:rsidR="007A12B2">
        <w:rPr>
          <w:rFonts w:asciiTheme="majorEastAsia" w:eastAsiaTheme="majorEastAsia" w:hAnsiTheme="majorEastAsia" w:cstheme="majorEastAsia" w:hint="eastAsia"/>
          <w:b/>
          <w:bCs/>
          <w:sz w:val="44"/>
          <w:szCs w:val="44"/>
        </w:rPr>
        <w:t>“</w:t>
      </w:r>
      <w:r w:rsidR="00A60166">
        <w:rPr>
          <w:rFonts w:asciiTheme="majorEastAsia" w:eastAsiaTheme="majorEastAsia" w:hAnsiTheme="majorEastAsia" w:cstheme="majorEastAsia" w:hint="eastAsia"/>
          <w:b/>
          <w:bCs/>
          <w:sz w:val="44"/>
          <w:szCs w:val="44"/>
        </w:rPr>
        <w:t>新生杯”足球赛</w:t>
      </w:r>
    </w:p>
    <w:p w:rsidR="00C27BF2" w:rsidRDefault="00B43088">
      <w:pPr>
        <w:pStyle w:val="a3"/>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报名表</w:t>
      </w:r>
    </w:p>
    <w:p w:rsidR="00C27BF2" w:rsidRDefault="00B43088">
      <w:pPr>
        <w:rPr>
          <w:rFonts w:eastAsia="宋体"/>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470535</wp:posOffset>
                </wp:positionH>
                <wp:positionV relativeFrom="paragraph">
                  <wp:posOffset>300990</wp:posOffset>
                </wp:positionV>
                <wp:extent cx="876300" cy="0"/>
                <wp:effectExtent l="0" t="0" r="0" b="0"/>
                <wp:wrapNone/>
                <wp:docPr id="1" name="直接连接符 1"/>
                <wp:cNvGraphicFramePr/>
                <a:graphic xmlns:a="http://schemas.openxmlformats.org/drawingml/2006/main">
                  <a:graphicData uri="http://schemas.microsoft.com/office/word/2010/wordprocessingShape">
                    <wps:wsp>
                      <wps:cNvCnPr/>
                      <wps:spPr>
                        <a:xfrm>
                          <a:off x="1423035" y="1858645"/>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92936"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7.05pt,23.7pt" to="106.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fd0wEAAL8DAAAOAAAAZHJzL2Uyb0RvYy54bWysU82O0zAQvq/EO1i+06TttltFTfewK7gg&#10;qFh4AK8zbiz8J9s06UvwAkjc4MRx77wNy2MwdtosAoQQ4jLxJN/3zXzjyfqy14rswQdpTU2nk5IS&#10;MNw20uxq+vrVk8crSkJkpmHKGqjpAQK93Dw6W3eugpltrWrAExQxoepcTdsYXVUUgbegWZhYBwY/&#10;Cus1i5j6XdF41qG6VsWsLJdFZ33jvOUQAr69Hj7STdYXAnh8IUSASFRNsbeYo8/xNsVis2bVzjPX&#10;Sn5sg/1DF5pJg0VHqWsWGXnr5S9SWnJvgxVxwq0urBCSQ/aAbqblT25uWuYge8HhBDeOKfw/Wf58&#10;v/VENnh3lBim8Yru3999fffx25cPGO8/fyLTNKTOhQqxV2brj1lwW58c98Lr9EQvpEeZ89m8nC8o&#10;OeB5tVgtzxfDkKGPhCNgdbGcl3gVHAF5/sWDhvMhPgWrSTrUVEmT7LOK7Z+FiHUReoJgknoausin&#10;eFCQwMq8BIGWUjOZnZcJrpQne4Zr0LzJjlArIxNFSKVGUvln0hGbaJAX7G+JIzpXtCaORC2N9b+r&#10;GvtTq2LAn1wPXpPtW9sc8p3kceCW5CkdNzqt4Y95pj/8d5vvAAAA//8DAFBLAwQUAAYACAAAACEA&#10;4er2C9wAAAAIAQAADwAAAGRycy9kb3ducmV2LnhtbEyPwU7DMBBE70j8g7VI3KiTKGpRiFNVlRDi&#10;gmgKdzd2nYC9jmwnDX/PIg5w3JnR7Jt6uzjLZh3i4FFAvsqAaey8GtAIeDs+3t0Di0miktajFvCl&#10;I2yb66taVspf8KDnNhlGJRgrKaBPaaw4j12vnYwrP2ok7+yDk4nOYLgK8kLlzvIiy9bcyQHpQy9H&#10;ve9199lOToB9DvO72ZtdnJ4O6/bj9Vy8HGchbm+W3QOwpJf0F4YffEKHhphOfkIVmRWwKXNKCig3&#10;JTDyi7wg4fQr8Kbm/wc03wAAAP//AwBQSwECLQAUAAYACAAAACEAtoM4kv4AAADhAQAAEwAAAAAA&#10;AAAAAAAAAAAAAAAAW0NvbnRlbnRfVHlwZXNdLnhtbFBLAQItABQABgAIAAAAIQA4/SH/1gAAAJQB&#10;AAALAAAAAAAAAAAAAAAAAC8BAABfcmVscy8ucmVsc1BLAQItABQABgAIAAAAIQBxlXfd0wEAAL8D&#10;AAAOAAAAAAAAAAAAAAAAAC4CAABkcnMvZTJvRG9jLnhtbFBLAQItABQABgAIAAAAIQDh6vYL3AAA&#10;AAgBAAAPAAAAAAAAAAAAAAAAAC0EAABkcnMvZG93bnJldi54bWxQSwUGAAAAAAQABADzAAAANgUA&#10;AAAA&#10;" strokecolor="black [3200]" strokeweight=".5pt">
                <v:stroke joinstyle="miter"/>
              </v:line>
            </w:pict>
          </mc:Fallback>
        </mc:AlternateContent>
      </w:r>
      <w:r>
        <w:rPr>
          <w:rFonts w:eastAsia="宋体" w:hint="eastAsia"/>
          <w:sz w:val="28"/>
          <w:szCs w:val="28"/>
        </w:rPr>
        <w:t>学院</w:t>
      </w:r>
      <w:r>
        <w:rPr>
          <w:rFonts w:eastAsia="宋体" w:hint="eastAsia"/>
          <w:sz w:val="28"/>
          <w:szCs w:val="28"/>
        </w:rPr>
        <w:t xml:space="preserve">           </w:t>
      </w:r>
    </w:p>
    <w:p w:rsidR="00C27BF2" w:rsidRDefault="00B43088">
      <w:pPr>
        <w:rPr>
          <w:rFonts w:eastAsia="宋体"/>
          <w:sz w:val="28"/>
          <w:szCs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5033010</wp:posOffset>
                </wp:positionH>
                <wp:positionV relativeFrom="paragraph">
                  <wp:posOffset>272415</wp:posOffset>
                </wp:positionV>
                <wp:extent cx="885825" cy="0"/>
                <wp:effectExtent l="0" t="0" r="0" b="0"/>
                <wp:wrapNone/>
                <wp:docPr id="5" name="直接连接符 5"/>
                <wp:cNvGraphicFramePr/>
                <a:graphic xmlns:a="http://schemas.openxmlformats.org/drawingml/2006/main">
                  <a:graphicData uri="http://schemas.microsoft.com/office/word/2010/wordprocessingShape">
                    <wps:wsp>
                      <wps:cNvCnPr/>
                      <wps:spPr>
                        <a:xfrm>
                          <a:off x="6404610" y="2350135"/>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115E1" id="直接连接符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96.3pt,21.45pt" to="466.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Nv1QEAAL8DAAAOAAAAZHJzL2Uyb0RvYy54bWysU82O0zAQviPxDpbvNEl3W1VR0z3sCi4I&#10;Kn4ewOuMGwv/yTZN+hK8ABI3OHHc+77Nlsdg7LZZtIsQQlwmmfj7vplvPFleDFqRLfggrWloNSkp&#10;AcNtK82moe/fPX+2oCREZlqmrIGG7iDQi9XTJ8ve1TC1nVUteIIiJtS9a2gXo6uLIvAONAsT68Dg&#10;obBes4ip3xStZz2qa1VMy3Je9Na3zlsOIeDXq8MhXWV9IYDH10IEiEQ1FHuLOfocr1MsVktWbzxz&#10;neTHNtg/dKGZNFh0lLpikZGPXj6S0pJ7G6yIE251YYWQHLIHdFOVD9y87ZiD7AWHE9w4pvD/ZPmr&#10;7doT2TZ0RolhGq9o//nm7tPXH7dfMO6/fyOzNKTehRqxl2btj1lwa58cD8Lr9EQvZGjo/Lw8n1c4&#10;6l1Dp2ezsjrLfFbDEAlHwGIxW0yxGEdAnn9xr+F8iC/AapJeGqqkSfZZzbYvQ8S6CD1BMEk9HbrI&#10;b3GnIIGVeQMCLWGtKrPzMsGl8mTLcA3aD1VyhFoZmShCKjWSyj+TjthEg7xgf0sc0bmiNXEkamms&#10;/13VOJxaFQf8yfXBa7J9bdtdvpM8DtyS7Oy40WkNf80z/f6/W/0EAAD//wMAUEsDBBQABgAIAAAA&#10;IQDnspdo3gAAAAkBAAAPAAAAZHJzL2Rvd25yZXYueG1sTI9BTsMwEEX3SNzBGiR21KlBgaRxqqoS&#10;QmwQTenejV0nYI8j20nD7TFiUZYz8/Tn/Wo9W0Mm5UPvkMNykQFR2DrZo+bwsX++ewISokApjEPF&#10;4VsFWNfXV5UopTvjTk1N1CSFYCgFhy7GoaQ0tJ2yIizcoDDdTs5bEdPoNZVenFO4NZRlWU6t6DF9&#10;6MSgtp1qv5rRcjCvfjrord6E8WWXN5/vJ/a2nzi/vZk3KyBRzfECw69+Uoc6OR3diDIQw+GxYHlC&#10;OTywAkgCinu2BHL8W9C6ov8b1D8AAAD//wMAUEsBAi0AFAAGAAgAAAAhALaDOJL+AAAA4QEAABMA&#10;AAAAAAAAAAAAAAAAAAAAAFtDb250ZW50X1R5cGVzXS54bWxQSwECLQAUAAYACAAAACEAOP0h/9YA&#10;AACUAQAACwAAAAAAAAAAAAAAAAAvAQAAX3JlbHMvLnJlbHNQSwECLQAUAAYACAAAACEAIXzTb9UB&#10;AAC/AwAADgAAAAAAAAAAAAAAAAAuAgAAZHJzL2Uyb0RvYy54bWxQSwECLQAUAAYACAAAACEA57KX&#10;aN4AAAAJAQAADwAAAAAAAAAAAAAAAAAvBAAAZHJzL2Rvd25yZXYueG1sUEsFBgAAAAAEAAQA8wAA&#10;ADoFAAAAAA==&#10;" strokecolor="black [3200]" strokeweight=".5pt">
                <v:stroke joinstyle="miter"/>
              </v:line>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3737610</wp:posOffset>
                </wp:positionH>
                <wp:positionV relativeFrom="paragraph">
                  <wp:posOffset>262890</wp:posOffset>
                </wp:positionV>
                <wp:extent cx="800100" cy="0"/>
                <wp:effectExtent l="0" t="0" r="0" b="0"/>
                <wp:wrapNone/>
                <wp:docPr id="4" name="直接连接符 4"/>
                <wp:cNvGraphicFramePr/>
                <a:graphic xmlns:a="http://schemas.openxmlformats.org/drawingml/2006/main">
                  <a:graphicData uri="http://schemas.microsoft.com/office/word/2010/wordprocessingShape">
                    <wps:wsp>
                      <wps:cNvCnPr/>
                      <wps:spPr>
                        <a:xfrm>
                          <a:off x="4890135" y="243586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183207"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94.3pt,20.7pt" to="357.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Fk0wEAAL8DAAAOAAAAZHJzL2Uyb0RvYy54bWysU81u1DAQviP1HSzfu0m222qJNttDq3JB&#10;sOLnAVxnvLHqP9lmk30JXgCJG5w4cudtKI/B2JtNESCEEJdJJv6+b+YbT1aXg1ZkBz5IaxpazUpK&#10;wHDbSrNt6OtXN6dLSkJkpmXKGmjoHgK9XJ88WvWuhrntrGrBExQxoe5dQ7sYXV0UgXegWZhZBwYP&#10;hfWaRUz9tmg961Fdq2JelhdFb33rvOUQAn69PhzSddYXAnh8LkSASFRDsbeYo8/xNsVivWL11jPX&#10;ST62wf6hC82kwaKT1DWLjLzx8hcpLbm3wYo441YXVgjJIXtAN1X5k5uXHXOQveBwgpvGFP6fLH+2&#10;23gi24YuKDFM4xXdv/v89e2Hb1/eY7z/9JEs0pB6F2rEXpmNH7PgNj45HoTX6YleyIAyy8dldXZO&#10;yb6h88XZ+fJiHDIMkXAELEs0ilfBEZCPigcN50N8AlaT9NJQJU2yz2q2exoi1kXoEYJJ6unQRX6L&#10;ewUJrMwLEGgJa1WZnZcJrpQnO4Zr0N5VyRFqZWSiCKnURCr/TBqxiQZ5wf6WOKFzRWviRNTSWP+7&#10;qnE4tioO+KPrg9dk+9a2+3wneRy4JdnZuNFpDX/MM/3hv1t/BwAA//8DAFBLAwQUAAYACAAAACEA&#10;yEkm+t0AAAAJAQAADwAAAGRycy9kb3ducmV2LnhtbEyPwU7DMAyG70i8Q2QkbiztVEpVmk7TJIS4&#10;INbBPWuytJA4VZN25e0x4sCO/v3p9+dqszjLZj2G3qOAdJUA09h61aMR8H54uiuAhShRSetRC/jW&#10;ATb19VUlS+XPuNdzEw2jEgylFNDFOJSch7bTToaVHzTS7uRHJyONo+FqlGcqd5avkyTnTvZIFzo5&#10;6F2n269mcgLsyzh/mJ3Zhul5nzefb6f162EW4vZm2T4Ci3qJ/zD86pM61OR09BOqwKyA+6LICRWQ&#10;pRkwAh7SjILjX8Dril9+UP8AAAD//wMAUEsBAi0AFAAGAAgAAAAhALaDOJL+AAAA4QEAABMAAAAA&#10;AAAAAAAAAAAAAAAAAFtDb250ZW50X1R5cGVzXS54bWxQSwECLQAUAAYACAAAACEAOP0h/9YAAACU&#10;AQAACwAAAAAAAAAAAAAAAAAvAQAAX3JlbHMvLnJlbHNQSwECLQAUAAYACAAAACEAWx7RZNMBAAC/&#10;AwAADgAAAAAAAAAAAAAAAAAuAgAAZHJzL2Uyb0RvYy54bWxQSwECLQAUAAYACAAAACEAyEkm+t0A&#10;AAAJAQAADwAAAAAAAAAAAAAAAAAtBAAAZHJzL2Rvd25yZXYueG1sUEsFBgAAAAAEAAQA8wAAADcF&#10;AAAAAA==&#10;" strokecolor="black [3200]" strokeweight=".5pt">
                <v:stroke joinstyle="miter"/>
              </v:line>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2099310</wp:posOffset>
                </wp:positionH>
                <wp:positionV relativeFrom="paragraph">
                  <wp:posOffset>281940</wp:posOffset>
                </wp:positionV>
                <wp:extent cx="885825" cy="19050"/>
                <wp:effectExtent l="0" t="4445" r="9525" b="5080"/>
                <wp:wrapNone/>
                <wp:docPr id="2" name="直接连接符 2"/>
                <wp:cNvGraphicFramePr/>
                <a:graphic xmlns:a="http://schemas.openxmlformats.org/drawingml/2006/main">
                  <a:graphicData uri="http://schemas.microsoft.com/office/word/2010/wordprocessingShape">
                    <wps:wsp>
                      <wps:cNvCnPr/>
                      <wps:spPr>
                        <a:xfrm flipV="1">
                          <a:off x="3242310" y="2416810"/>
                          <a:ext cx="885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1F9C9" id="直接连接符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65.3pt,22.2pt" to="235.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wn3wEAAM0DAAAOAAAAZHJzL2Uyb0RvYy54bWysU0uOEzEQ3SNxB8t70p+ZjEIrnVnMCDYI&#10;In57j7uctvBPtkl3LsEFkNjBiiV7bsNwDMrupEF8JITYlFztV6/eK1evL0etyB58kNa0tFqUlIDh&#10;tpNm19IXzx/cW1ESIjMdU9ZASw8Q6OXm7p314BqobW9VB54giQnN4Frax+iaogi8B83CwjoweCms&#10;1yxi6ndF59mA7FoVdVleFIP1nfOWQwj49Xq6pJvMLwTw+ESIAJGolqK2mKPP8SbFYrNmzc4z10t+&#10;lMH+QYVm0mDTmeqaRUZee/kLlZbc22BFXHCrCyuE5JA9oJuq/MnNs545yF5wOMHNYwr/j5Y/3m89&#10;kV1La0oM0/hEt28/fXnz/uvndxhvP34gdRrS4EKD2Cuz9ccsuK1PjkfhNRFKupf4/nkG6IqMLT2r&#10;z+uzCod+QPLz6mKF5zxuGCPhCFitlqt6SQlHQHW/XObrYmJMzM6H+BCsJunQUiVNGgZr2P5RiMiE&#10;0BMEk6Rw0pRP8aAggZV5CgINYr9JXV4tuFKe7BkuRfeqSqqQKyNTiZBKzUVlbvnHoiM2lUFet78t&#10;nNG5ozVxLtTSWP+7rnE8SRUT/uR68pps39jukF8ojwN3Jjs77ndayh/zXP79L9x8AwAA//8DAFBL&#10;AwQUAAYACAAAACEAtIArqtwAAAAJAQAADwAAAGRycy9kb3ducmV2LnhtbEyPwU7DMAyG70i8Q2Qk&#10;biwZyzpUmk5jEuLMxmU3tzFtReOUJtu6t192gpstf/r9/cV6cr040Rg6zwbmMwWCuPa248bA1/79&#10;6QVEiMgWe89k4EIB1uX9XYG59Wf+pNMuNiKFcMjRQBvjkEsZ6pYchpkfiNPt248OY1rHRtoRzync&#10;9fJZqUw67Dh9aHGgbUv1z+7oDOw/nJqq2G2Jf1dqc3hbZnxYGvP4MG1eQUSa4h8MN/2kDmVyqvyR&#10;bRC9gcVCZQk1oLUGkQC9UnMQ1W3QIMtC/m9QXgEAAP//AwBQSwECLQAUAAYACAAAACEAtoM4kv4A&#10;AADhAQAAEwAAAAAAAAAAAAAAAAAAAAAAW0NvbnRlbnRfVHlwZXNdLnhtbFBLAQItABQABgAIAAAA&#10;IQA4/SH/1gAAAJQBAAALAAAAAAAAAAAAAAAAAC8BAABfcmVscy8ucmVsc1BLAQItABQABgAIAAAA&#10;IQAcT1wn3wEAAM0DAAAOAAAAAAAAAAAAAAAAAC4CAABkcnMvZTJvRG9jLnhtbFBLAQItABQABgAI&#10;AAAAIQC0gCuq3AAAAAkBAAAPAAAAAAAAAAAAAAAAADkEAABkcnMvZG93bnJldi54bWxQSwUGAAAA&#10;AAQABADzAAAAQgUAAAAA&#10;" strokecolor="black [3200]" strokeweight=".5pt">
                <v:stroke joinstyle="miter"/>
              </v:line>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281940</wp:posOffset>
                </wp:positionV>
                <wp:extent cx="885825" cy="0"/>
                <wp:effectExtent l="0" t="0" r="0" b="0"/>
                <wp:wrapNone/>
                <wp:docPr id="6" name="直接连接符 6"/>
                <wp:cNvGraphicFramePr/>
                <a:graphic xmlns:a="http://schemas.openxmlformats.org/drawingml/2006/main">
                  <a:graphicData uri="http://schemas.microsoft.com/office/word/2010/wordprocessingShape">
                    <wps:wsp>
                      <wps:cNvCnPr/>
                      <wps:spPr>
                        <a:xfrm>
                          <a:off x="1756410" y="2312035"/>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1CC4B" id="直接连接符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55pt,22.2pt" to="105.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l+1QEAAL8DAAAOAAAAZHJzL2Uyb0RvYy54bWysU0uOEzEQ3SNxB8t70p8hIWqlM4sZwQZB&#10;xOcAHnc5beGfbJNOLsEFkNjBiiX7uQ3DMSi7kx40gxBCbKq72u+9qleuXp3vtSI78EFa09JqVlIC&#10;httOmm1L3755+mhJSYjMdExZAy09QKDn64cPVoNroLa9VR14giImNINraR+ja4oi8B40CzPrwOCh&#10;sF6ziKnfFp1nA6prVdRluSgG6zvnLYcQ8OvleEjXWV8I4PGlEAEiUS3F3mKOPserFIv1ijVbz1wv&#10;+bEN9g9daCYNFp2kLllk5L2X96S05N4GK+KMW11YISSH7AHdVOUdN6975iB7weEEN40p/D9Z/mK3&#10;8UR2LV1QYpjGK7r5+O37h88/rj9hvPn6hSzSkAYXGsRemI0/ZsFtfHK8F16nJ3ohe1yBJ/PF4wpH&#10;fWhpfVbV5dl8HDLsI+EIWC7ny3pOCUdAnn9xq+F8iM/AapJeWqqkSfZZw3bPQ8S6CD1BMEk9jV3k&#10;t3hQkMDKvAKBllIzmZ2XCS6UJzuGa9C9q1JHqJWRiSKkUhOp/DPpiE00yAv2t8QJnStaEyeilsb6&#10;31WN+1OrYsSfXI9ek+0r2x3yneRx4JZkZ8eNTmv4a57pt//d+icAAAD//wMAUEsDBBQABgAIAAAA&#10;IQBIp91v3QAAAAgBAAAPAAAAZHJzL2Rvd25yZXYueG1sTI/BTsMwEETvSPyDtUjcqJMoCijEqapK&#10;CHFBNIW7G2+dtPY6ip00/D1GHOhxdkYzb6v1Yg2bcfS9IwHpKgGG1DrVkxbwuX95eALmgyQljSMU&#10;8I0e1vXtTSVL5S60w7kJmsUS8qUU0IUwlJz7tkMr/coNSNE7utHKEOWouRrlJZZbw7MkKbiVPcWF&#10;Tg647bA9N5MVYN7G+Utv9cZPr7uiOX0cs/f9LMT93bJ5BhZwCf9h+MWP6FBHpoObSHlmBDymaUwK&#10;yPMcWPSzNCmAHf4OvK749QP1DwAAAP//AwBQSwECLQAUAAYACAAAACEAtoM4kv4AAADhAQAAEwAA&#10;AAAAAAAAAAAAAAAAAAAAW0NvbnRlbnRfVHlwZXNdLnhtbFBLAQItABQABgAIAAAAIQA4/SH/1gAA&#10;AJQBAAALAAAAAAAAAAAAAAAAAC8BAABfcmVscy8ucmVsc1BLAQItABQABgAIAAAAIQDPZcl+1QEA&#10;AL8DAAAOAAAAAAAAAAAAAAAAAC4CAABkcnMvZTJvRG9jLnhtbFBLAQItABQABgAIAAAAIQBIp91v&#10;3QAAAAgBAAAPAAAAAAAAAAAAAAAAAC8EAABkcnMvZG93bnJldi54bWxQSwUGAAAAAAQABADzAAAA&#10;OQUAAAAA&#10;" strokecolor="black [3200]" strokeweight=".5pt">
                <v:stroke joinstyle="miter"/>
              </v:line>
            </w:pict>
          </mc:Fallback>
        </mc:AlternateContent>
      </w:r>
      <w:r>
        <w:rPr>
          <w:rFonts w:eastAsia="宋体" w:hint="eastAsia"/>
          <w:sz w:val="28"/>
          <w:szCs w:val="28"/>
        </w:rPr>
        <w:t>领队</w:t>
      </w:r>
      <w:r>
        <w:rPr>
          <w:rFonts w:eastAsia="宋体" w:hint="eastAsia"/>
          <w:sz w:val="28"/>
          <w:szCs w:val="28"/>
        </w:rPr>
        <w:t xml:space="preserve">              </w:t>
      </w:r>
      <w:r>
        <w:rPr>
          <w:rFonts w:eastAsia="宋体" w:hint="eastAsia"/>
          <w:sz w:val="28"/>
          <w:szCs w:val="28"/>
        </w:rPr>
        <w:t>电话</w:t>
      </w:r>
      <w:r>
        <w:rPr>
          <w:rFonts w:eastAsia="宋体" w:hint="eastAsia"/>
          <w:sz w:val="28"/>
          <w:szCs w:val="28"/>
        </w:rPr>
        <w:t xml:space="preserve">              </w:t>
      </w:r>
      <w:r>
        <w:rPr>
          <w:rFonts w:eastAsia="宋体" w:hint="eastAsia"/>
          <w:sz w:val="28"/>
          <w:szCs w:val="28"/>
        </w:rPr>
        <w:t>教练</w:t>
      </w:r>
      <w:r>
        <w:rPr>
          <w:rFonts w:eastAsia="宋体" w:hint="eastAsia"/>
          <w:sz w:val="28"/>
          <w:szCs w:val="28"/>
        </w:rPr>
        <w:t xml:space="preserve">            </w:t>
      </w:r>
      <w:r>
        <w:rPr>
          <w:rFonts w:eastAsia="宋体" w:hint="eastAsia"/>
          <w:sz w:val="28"/>
          <w:szCs w:val="28"/>
        </w:rPr>
        <w:t>电话</w:t>
      </w:r>
      <w:r>
        <w:rPr>
          <w:rFonts w:eastAsia="宋体" w:hint="eastAsia"/>
          <w:sz w:val="28"/>
          <w:szCs w:val="28"/>
        </w:rPr>
        <w:t xml:space="preserve">           </w:t>
      </w:r>
    </w:p>
    <w:tbl>
      <w:tblPr>
        <w:tblStyle w:val="a6"/>
        <w:tblW w:w="0" w:type="auto"/>
        <w:tblLook w:val="04A0" w:firstRow="1" w:lastRow="0" w:firstColumn="1" w:lastColumn="0" w:noHBand="0" w:noVBand="1"/>
      </w:tblPr>
      <w:tblGrid>
        <w:gridCol w:w="2782"/>
        <w:gridCol w:w="2784"/>
        <w:gridCol w:w="2784"/>
      </w:tblGrid>
      <w:tr w:rsidR="00C27BF2">
        <w:tc>
          <w:tcPr>
            <w:tcW w:w="2840" w:type="dxa"/>
          </w:tcPr>
          <w:p w:rsidR="00C27BF2" w:rsidRDefault="00B43088">
            <w:pPr>
              <w:jc w:val="center"/>
              <w:rPr>
                <w:rFonts w:eastAsia="宋体"/>
                <w:sz w:val="28"/>
                <w:szCs w:val="28"/>
              </w:rPr>
            </w:pPr>
            <w:r>
              <w:rPr>
                <w:rFonts w:eastAsia="宋体" w:hint="eastAsia"/>
                <w:sz w:val="28"/>
                <w:szCs w:val="28"/>
              </w:rPr>
              <w:t>姓名</w:t>
            </w:r>
          </w:p>
        </w:tc>
        <w:tc>
          <w:tcPr>
            <w:tcW w:w="2841" w:type="dxa"/>
          </w:tcPr>
          <w:p w:rsidR="00C27BF2" w:rsidRDefault="00B43088">
            <w:pPr>
              <w:jc w:val="center"/>
              <w:rPr>
                <w:rFonts w:eastAsia="宋体"/>
                <w:sz w:val="28"/>
                <w:szCs w:val="28"/>
              </w:rPr>
            </w:pPr>
            <w:r>
              <w:rPr>
                <w:rFonts w:eastAsia="宋体" w:hint="eastAsia"/>
                <w:sz w:val="28"/>
                <w:szCs w:val="28"/>
              </w:rPr>
              <w:t>号码</w:t>
            </w:r>
          </w:p>
        </w:tc>
        <w:tc>
          <w:tcPr>
            <w:tcW w:w="2841" w:type="dxa"/>
          </w:tcPr>
          <w:p w:rsidR="00C27BF2" w:rsidRDefault="00B43088">
            <w:pPr>
              <w:jc w:val="center"/>
              <w:rPr>
                <w:rFonts w:eastAsia="宋体"/>
                <w:sz w:val="28"/>
                <w:szCs w:val="28"/>
              </w:rPr>
            </w:pPr>
            <w:r>
              <w:rPr>
                <w:rFonts w:eastAsia="宋体" w:hint="eastAsia"/>
                <w:sz w:val="28"/>
                <w:szCs w:val="28"/>
              </w:rPr>
              <w:t>校园卡号</w:t>
            </w: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jc w:val="center"/>
              <w:rPr>
                <w:rFonts w:ascii="Arial" w:eastAsia="宋体" w:hAnsi="Arial" w:cs="Arial"/>
                <w:sz w:val="28"/>
                <w:szCs w:val="28"/>
              </w:rPr>
            </w:pPr>
          </w:p>
        </w:tc>
        <w:tc>
          <w:tcPr>
            <w:tcW w:w="2841" w:type="dxa"/>
          </w:tcPr>
          <w:p w:rsidR="00C27BF2" w:rsidRDefault="00C27BF2">
            <w:pPr>
              <w:jc w:val="center"/>
              <w:rPr>
                <w:rFonts w:ascii="Arial" w:eastAsia="宋体" w:hAnsi="Arial" w:cs="Arial"/>
                <w:sz w:val="28"/>
                <w:szCs w:val="28"/>
              </w:rPr>
            </w:pPr>
          </w:p>
        </w:tc>
        <w:tc>
          <w:tcPr>
            <w:tcW w:w="2841" w:type="dxa"/>
          </w:tcPr>
          <w:p w:rsidR="00C27BF2" w:rsidRDefault="00C27BF2">
            <w:pPr>
              <w:jc w:val="center"/>
              <w:rPr>
                <w:rFonts w:ascii="Arial" w:eastAsia="宋体" w:hAnsi="Arial" w:cs="Arial"/>
                <w:sz w:val="28"/>
                <w:szCs w:val="28"/>
              </w:rPr>
            </w:pPr>
          </w:p>
        </w:tc>
      </w:tr>
      <w:tr w:rsidR="00C27BF2">
        <w:tc>
          <w:tcPr>
            <w:tcW w:w="2840" w:type="dxa"/>
          </w:tcPr>
          <w:p w:rsidR="00C27BF2" w:rsidRDefault="00B43088">
            <w:pPr>
              <w:jc w:val="center"/>
              <w:rPr>
                <w:rFonts w:ascii="Arial" w:eastAsia="宋体" w:hAnsi="Arial" w:cs="Arial"/>
                <w:sz w:val="28"/>
                <w:szCs w:val="28"/>
              </w:rPr>
            </w:pPr>
            <w:r>
              <w:rPr>
                <w:rFonts w:eastAsia="宋体" w:hint="eastAsia"/>
                <w:sz w:val="28"/>
                <w:szCs w:val="28"/>
              </w:rPr>
              <w:lastRenderedPageBreak/>
              <w:t>姓名</w:t>
            </w:r>
          </w:p>
        </w:tc>
        <w:tc>
          <w:tcPr>
            <w:tcW w:w="2841" w:type="dxa"/>
          </w:tcPr>
          <w:p w:rsidR="00C27BF2" w:rsidRDefault="00B43088">
            <w:pPr>
              <w:jc w:val="center"/>
              <w:rPr>
                <w:rFonts w:ascii="Arial" w:eastAsia="宋体" w:hAnsi="Arial" w:cs="Arial"/>
                <w:sz w:val="28"/>
                <w:szCs w:val="28"/>
              </w:rPr>
            </w:pPr>
            <w:r>
              <w:rPr>
                <w:rFonts w:eastAsia="宋体" w:hint="eastAsia"/>
                <w:sz w:val="28"/>
                <w:szCs w:val="28"/>
              </w:rPr>
              <w:t>号码</w:t>
            </w:r>
          </w:p>
        </w:tc>
        <w:tc>
          <w:tcPr>
            <w:tcW w:w="2841" w:type="dxa"/>
          </w:tcPr>
          <w:p w:rsidR="00C27BF2" w:rsidRDefault="00B43088">
            <w:pPr>
              <w:jc w:val="center"/>
              <w:rPr>
                <w:rFonts w:ascii="Arial" w:eastAsia="宋体" w:hAnsi="Arial" w:cs="Arial"/>
                <w:sz w:val="28"/>
                <w:szCs w:val="28"/>
              </w:rPr>
            </w:pPr>
            <w:r>
              <w:rPr>
                <w:rFonts w:eastAsia="宋体" w:hint="eastAsia"/>
                <w:sz w:val="28"/>
                <w:szCs w:val="28"/>
              </w:rPr>
              <w:t>校园卡号</w:t>
            </w: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jc w:val="center"/>
              <w:rPr>
                <w:rFonts w:ascii="Arial" w:eastAsia="宋体" w:hAnsi="Arial" w:cs="Arial"/>
                <w:sz w:val="28"/>
                <w:szCs w:val="28"/>
              </w:rPr>
            </w:pPr>
          </w:p>
        </w:tc>
        <w:tc>
          <w:tcPr>
            <w:tcW w:w="2841" w:type="dxa"/>
          </w:tcPr>
          <w:p w:rsidR="00C27BF2" w:rsidRDefault="00C27BF2">
            <w:pPr>
              <w:jc w:val="center"/>
              <w:rPr>
                <w:rFonts w:ascii="Arial" w:eastAsia="宋体" w:hAnsi="Arial" w:cs="Arial"/>
                <w:sz w:val="28"/>
                <w:szCs w:val="28"/>
              </w:rPr>
            </w:pPr>
          </w:p>
        </w:tc>
        <w:tc>
          <w:tcPr>
            <w:tcW w:w="2841" w:type="dxa"/>
          </w:tcPr>
          <w:p w:rsidR="00C27BF2" w:rsidRDefault="00C27BF2">
            <w:pPr>
              <w:jc w:val="center"/>
              <w:rPr>
                <w:rFonts w:ascii="Arial" w:eastAsia="宋体" w:hAnsi="Arial" w:cs="Arial"/>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jc w:val="center"/>
              <w:rPr>
                <w:rFonts w:ascii="Arial" w:eastAsia="宋体" w:hAnsi="Arial" w:cs="Arial"/>
                <w:sz w:val="28"/>
                <w:szCs w:val="28"/>
              </w:rPr>
            </w:pPr>
          </w:p>
        </w:tc>
        <w:tc>
          <w:tcPr>
            <w:tcW w:w="2841" w:type="dxa"/>
          </w:tcPr>
          <w:p w:rsidR="00C27BF2" w:rsidRDefault="00C27BF2">
            <w:pPr>
              <w:jc w:val="center"/>
              <w:rPr>
                <w:rFonts w:ascii="Arial" w:eastAsia="宋体" w:hAnsi="Arial" w:cs="Arial"/>
                <w:sz w:val="28"/>
                <w:szCs w:val="28"/>
              </w:rPr>
            </w:pPr>
          </w:p>
        </w:tc>
        <w:tc>
          <w:tcPr>
            <w:tcW w:w="2841" w:type="dxa"/>
          </w:tcPr>
          <w:p w:rsidR="00C27BF2" w:rsidRDefault="00C27BF2">
            <w:pPr>
              <w:jc w:val="center"/>
              <w:rPr>
                <w:rFonts w:ascii="Arial" w:eastAsia="宋体" w:hAnsi="Arial" w:cs="Arial"/>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r w:rsidR="00C27BF2">
        <w:tc>
          <w:tcPr>
            <w:tcW w:w="2840"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c>
          <w:tcPr>
            <w:tcW w:w="2841" w:type="dxa"/>
          </w:tcPr>
          <w:p w:rsidR="00C27BF2" w:rsidRDefault="00C27BF2">
            <w:pPr>
              <w:rPr>
                <w:rFonts w:eastAsia="宋体"/>
                <w:sz w:val="28"/>
                <w:szCs w:val="28"/>
              </w:rPr>
            </w:pPr>
          </w:p>
        </w:tc>
      </w:tr>
    </w:tbl>
    <w:p w:rsidR="00C27BF2" w:rsidRDefault="00C27BF2">
      <w:pPr>
        <w:rPr>
          <w:rFonts w:ascii="宋体" w:hAnsi="宋体"/>
        </w:rPr>
      </w:pPr>
    </w:p>
    <w:p w:rsidR="00C27BF2" w:rsidRDefault="00C27BF2">
      <w:pPr>
        <w:jc w:val="left"/>
        <w:rPr>
          <w:rFonts w:ascii="宋体" w:eastAsia="宋体" w:hAnsi="宋体" w:cs="宋体"/>
          <w:sz w:val="28"/>
          <w:szCs w:val="28"/>
        </w:rPr>
      </w:pPr>
    </w:p>
    <w:p w:rsidR="007A12B2" w:rsidRDefault="007A12B2">
      <w:pPr>
        <w:jc w:val="left"/>
        <w:rPr>
          <w:rFonts w:ascii="宋体" w:eastAsia="宋体" w:hAnsi="宋体" w:cs="宋体"/>
          <w:sz w:val="28"/>
          <w:szCs w:val="28"/>
        </w:rPr>
      </w:pPr>
    </w:p>
    <w:p w:rsidR="007A12B2" w:rsidRDefault="007A12B2">
      <w:pPr>
        <w:jc w:val="left"/>
        <w:rPr>
          <w:rFonts w:ascii="宋体" w:eastAsia="宋体" w:hAnsi="宋体" w:cs="宋体"/>
          <w:sz w:val="28"/>
          <w:szCs w:val="28"/>
        </w:rPr>
      </w:pPr>
    </w:p>
    <w:p w:rsidR="007A12B2" w:rsidRDefault="007A12B2">
      <w:pPr>
        <w:jc w:val="left"/>
        <w:rPr>
          <w:rFonts w:ascii="宋体" w:eastAsia="宋体" w:hAnsi="宋体" w:cs="宋体"/>
          <w:sz w:val="28"/>
          <w:szCs w:val="28"/>
        </w:rPr>
      </w:pPr>
    </w:p>
    <w:p w:rsidR="007A12B2" w:rsidRDefault="007A12B2">
      <w:pPr>
        <w:jc w:val="left"/>
        <w:rPr>
          <w:rFonts w:ascii="宋体" w:eastAsia="宋体" w:hAnsi="宋体" w:cs="宋体"/>
          <w:sz w:val="28"/>
          <w:szCs w:val="28"/>
        </w:rPr>
      </w:pPr>
    </w:p>
    <w:p w:rsidR="00C27BF2" w:rsidRDefault="00B43088">
      <w:pPr>
        <w:jc w:val="left"/>
        <w:rPr>
          <w:rFonts w:ascii="宋体" w:eastAsia="宋体" w:hAnsi="宋体" w:cs="宋体"/>
          <w:sz w:val="28"/>
          <w:szCs w:val="28"/>
        </w:rPr>
      </w:pPr>
      <w:r>
        <w:rPr>
          <w:rFonts w:ascii="宋体" w:eastAsia="宋体" w:hAnsi="宋体" w:cs="宋体" w:hint="eastAsia"/>
          <w:sz w:val="28"/>
          <w:szCs w:val="28"/>
        </w:rPr>
        <w:lastRenderedPageBreak/>
        <w:t>附件2</w:t>
      </w:r>
    </w:p>
    <w:p w:rsidR="00C27BF2" w:rsidRDefault="00B43088">
      <w:pPr>
        <w:jc w:val="center"/>
        <w:rPr>
          <w:b/>
          <w:bCs/>
          <w:sz w:val="44"/>
          <w:szCs w:val="44"/>
        </w:rPr>
      </w:pPr>
      <w:r>
        <w:rPr>
          <w:rFonts w:ascii="宋体" w:eastAsia="宋体" w:hAnsi="宋体" w:cs="宋体" w:hint="eastAsia"/>
          <w:b/>
          <w:bCs/>
          <w:sz w:val="44"/>
          <w:szCs w:val="44"/>
        </w:rPr>
        <w:t>青岛理工大学2021年</w:t>
      </w:r>
      <w:r w:rsidR="007A12B2">
        <w:rPr>
          <w:rFonts w:ascii="宋体" w:eastAsia="宋体" w:hAnsi="宋体" w:cs="宋体" w:hint="eastAsia"/>
          <w:b/>
          <w:bCs/>
          <w:sz w:val="44"/>
          <w:szCs w:val="44"/>
        </w:rPr>
        <w:t>“</w:t>
      </w:r>
      <w:r w:rsidR="00A60166">
        <w:rPr>
          <w:rFonts w:ascii="宋体" w:eastAsia="宋体" w:hAnsi="宋体" w:cs="宋体" w:hint="eastAsia"/>
          <w:b/>
          <w:bCs/>
          <w:sz w:val="44"/>
          <w:szCs w:val="44"/>
        </w:rPr>
        <w:t>新生杯”足球赛</w:t>
      </w:r>
    </w:p>
    <w:p w:rsidR="00C27BF2" w:rsidRDefault="00B43088">
      <w:pPr>
        <w:jc w:val="center"/>
        <w:rPr>
          <w:b/>
          <w:bCs/>
          <w:sz w:val="56"/>
          <w:szCs w:val="96"/>
        </w:rPr>
      </w:pPr>
      <w:r>
        <w:rPr>
          <w:rFonts w:hint="eastAsia"/>
          <w:b/>
          <w:bCs/>
          <w:sz w:val="44"/>
          <w:szCs w:val="44"/>
        </w:rPr>
        <w:t>文明参赛承诺书</w:t>
      </w:r>
    </w:p>
    <w:p w:rsidR="00C27BF2" w:rsidRDefault="00B43088">
      <w:pPr>
        <w:jc w:val="left"/>
        <w:rPr>
          <w:b/>
          <w:bCs/>
          <w:sz w:val="32"/>
          <w:szCs w:val="40"/>
        </w:rPr>
      </w:pPr>
      <w:r>
        <w:rPr>
          <w:rFonts w:hint="eastAsia"/>
          <w:b/>
          <w:bCs/>
          <w:sz w:val="32"/>
          <w:szCs w:val="40"/>
        </w:rPr>
        <w:t>为保证青岛理工大学</w:t>
      </w:r>
      <w:r>
        <w:rPr>
          <w:rFonts w:hint="eastAsia"/>
          <w:b/>
          <w:bCs/>
          <w:sz w:val="32"/>
          <w:szCs w:val="40"/>
        </w:rPr>
        <w:t>2021</w:t>
      </w:r>
      <w:r>
        <w:rPr>
          <w:rFonts w:hint="eastAsia"/>
          <w:b/>
          <w:bCs/>
          <w:sz w:val="32"/>
          <w:szCs w:val="40"/>
        </w:rPr>
        <w:t>年</w:t>
      </w:r>
      <w:r w:rsidR="007A12B2">
        <w:rPr>
          <w:rFonts w:hint="eastAsia"/>
          <w:b/>
          <w:bCs/>
          <w:sz w:val="32"/>
          <w:szCs w:val="40"/>
        </w:rPr>
        <w:t>“</w:t>
      </w:r>
      <w:r w:rsidR="00A60166">
        <w:rPr>
          <w:rFonts w:hint="eastAsia"/>
          <w:b/>
          <w:bCs/>
          <w:sz w:val="32"/>
          <w:szCs w:val="40"/>
        </w:rPr>
        <w:t>新生杯”足球赛</w:t>
      </w:r>
      <w:r>
        <w:rPr>
          <w:rFonts w:hint="eastAsia"/>
          <w:b/>
          <w:bCs/>
          <w:sz w:val="32"/>
          <w:szCs w:val="40"/>
        </w:rPr>
        <w:t>的顺利进行，我院参赛队愿作出如下承诺：</w:t>
      </w:r>
    </w:p>
    <w:p w:rsidR="00C27BF2" w:rsidRDefault="00B43088">
      <w:pPr>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1.本人身体健康，可以参加比赛；</w:t>
      </w:r>
    </w:p>
    <w:p w:rsidR="00C27BF2" w:rsidRDefault="00C27BF2">
      <w:pPr>
        <w:jc w:val="left"/>
        <w:rPr>
          <w:rFonts w:ascii="宋体" w:hAnsi="宋体" w:cs="宋体"/>
          <w:color w:val="000000"/>
          <w:sz w:val="24"/>
          <w:shd w:val="clear" w:color="auto" w:fill="FFFFFF"/>
        </w:rPr>
      </w:pPr>
    </w:p>
    <w:p w:rsidR="00C27BF2" w:rsidRDefault="00B43088">
      <w:pPr>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2.遵守竞赛规则、竞赛规程及服从比赛组委会作出的一切裁决；</w:t>
      </w:r>
    </w:p>
    <w:p w:rsidR="00C27BF2" w:rsidRDefault="00C27BF2">
      <w:pPr>
        <w:jc w:val="left"/>
        <w:rPr>
          <w:rFonts w:ascii="宋体" w:hAnsi="宋体" w:cs="宋体"/>
          <w:color w:val="000000"/>
          <w:sz w:val="24"/>
          <w:shd w:val="clear" w:color="auto" w:fill="FFFFFF"/>
        </w:rPr>
      </w:pPr>
    </w:p>
    <w:p w:rsidR="00C27BF2" w:rsidRDefault="00B43088">
      <w:pPr>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3.服从组委会的比赛及活动日程安排，遵守赛事活动有关规定；</w:t>
      </w:r>
    </w:p>
    <w:p w:rsidR="00C27BF2" w:rsidRDefault="00C27BF2">
      <w:pPr>
        <w:jc w:val="left"/>
        <w:rPr>
          <w:rFonts w:ascii="宋体" w:hAnsi="宋体" w:cs="宋体"/>
          <w:color w:val="000000"/>
          <w:sz w:val="24"/>
          <w:shd w:val="clear" w:color="auto" w:fill="FFFFFF"/>
        </w:rPr>
      </w:pPr>
    </w:p>
    <w:p w:rsidR="00C27BF2" w:rsidRDefault="00B43088">
      <w:pPr>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4.保证尊重裁判，服从裁判的判罚；</w:t>
      </w:r>
    </w:p>
    <w:p w:rsidR="00C27BF2" w:rsidRDefault="00C27BF2">
      <w:pPr>
        <w:jc w:val="left"/>
        <w:rPr>
          <w:rFonts w:ascii="宋体" w:hAnsi="宋体" w:cs="宋体"/>
          <w:color w:val="000000"/>
          <w:sz w:val="24"/>
          <w:shd w:val="clear" w:color="auto" w:fill="FFFFFF"/>
        </w:rPr>
      </w:pPr>
    </w:p>
    <w:p w:rsidR="00C27BF2" w:rsidRDefault="00B43088">
      <w:pPr>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5.保证在比赛过程中遵守文明竞赛原则，不辱骂裁判、对手及工作人员，不打架斗殴。场下替补队员不得在比赛中进入场地，在双方有冲突时，保持冷静，不发生过激行为；</w:t>
      </w:r>
    </w:p>
    <w:p w:rsidR="00C27BF2" w:rsidRDefault="00C27BF2">
      <w:pPr>
        <w:jc w:val="left"/>
        <w:rPr>
          <w:rFonts w:ascii="宋体" w:hAnsi="宋体" w:cs="宋体"/>
          <w:color w:val="000000"/>
          <w:sz w:val="24"/>
          <w:shd w:val="clear" w:color="auto" w:fill="FFFFFF"/>
        </w:rPr>
      </w:pPr>
    </w:p>
    <w:p w:rsidR="00C27BF2" w:rsidRDefault="00B43088">
      <w:pPr>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6.保证比赛顺利举行，不中途退赛、罢赛；</w:t>
      </w:r>
    </w:p>
    <w:p w:rsidR="00C27BF2" w:rsidRDefault="00C27BF2">
      <w:pPr>
        <w:jc w:val="left"/>
        <w:rPr>
          <w:rFonts w:ascii="宋体" w:hAnsi="宋体" w:cs="宋体"/>
          <w:color w:val="000000"/>
          <w:sz w:val="24"/>
          <w:shd w:val="clear" w:color="auto" w:fill="FFFFFF"/>
        </w:rPr>
      </w:pPr>
    </w:p>
    <w:p w:rsidR="00C27BF2" w:rsidRDefault="00B43088">
      <w:pPr>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7.不违背公平竞赛原则，不弄虚作假，更改年龄，冒名顶替或以不正当手段掩盖事实真相；</w:t>
      </w:r>
    </w:p>
    <w:p w:rsidR="00C27BF2" w:rsidRDefault="00C27BF2">
      <w:pPr>
        <w:jc w:val="left"/>
        <w:rPr>
          <w:rFonts w:ascii="宋体" w:hAnsi="宋体" w:cs="宋体"/>
          <w:color w:val="000000"/>
          <w:sz w:val="24"/>
          <w:shd w:val="clear" w:color="auto" w:fill="FFFFFF"/>
        </w:rPr>
      </w:pPr>
    </w:p>
    <w:p w:rsidR="00C27BF2" w:rsidRDefault="00B43088">
      <w:pPr>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8.如对赛事有任何异议，可以赛后根据竞赛规程向仲裁委员会提出申请，并尊重仲裁委员会作出的裁决。</w:t>
      </w:r>
    </w:p>
    <w:p w:rsidR="00C27BF2" w:rsidRDefault="00C27BF2">
      <w:pPr>
        <w:jc w:val="left"/>
        <w:rPr>
          <w:rFonts w:ascii="宋体" w:hAnsi="宋体" w:cs="宋体"/>
          <w:color w:val="000000"/>
          <w:sz w:val="24"/>
          <w:shd w:val="clear" w:color="auto" w:fill="FFFFFF"/>
        </w:rPr>
      </w:pPr>
    </w:p>
    <w:p w:rsidR="00C27BF2" w:rsidRDefault="00C27BF2">
      <w:pPr>
        <w:jc w:val="left"/>
        <w:rPr>
          <w:rFonts w:ascii="宋体" w:hAnsi="宋体" w:cs="宋体"/>
          <w:color w:val="000000"/>
          <w:sz w:val="24"/>
          <w:shd w:val="clear" w:color="auto" w:fill="FFFFFF"/>
        </w:rPr>
      </w:pPr>
    </w:p>
    <w:p w:rsidR="00C27BF2" w:rsidRDefault="00C27BF2">
      <w:pPr>
        <w:jc w:val="left"/>
        <w:rPr>
          <w:rFonts w:ascii="宋体" w:hAnsi="宋体" w:cs="宋体"/>
          <w:color w:val="000000"/>
          <w:sz w:val="24"/>
          <w:shd w:val="clear" w:color="auto" w:fill="FFFFFF"/>
        </w:rPr>
      </w:pPr>
    </w:p>
    <w:p w:rsidR="00C27BF2" w:rsidRDefault="00C27BF2">
      <w:pPr>
        <w:jc w:val="left"/>
        <w:rPr>
          <w:rFonts w:ascii="宋体" w:hAnsi="宋体" w:cs="宋体"/>
          <w:color w:val="000000"/>
          <w:sz w:val="24"/>
          <w:shd w:val="clear" w:color="auto" w:fill="FFFFFF"/>
        </w:rPr>
      </w:pPr>
    </w:p>
    <w:p w:rsidR="00C27BF2" w:rsidRDefault="00B43088">
      <w:pPr>
        <w:ind w:firstLineChars="1900" w:firstLine="4560"/>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参赛学院（盖章）：</w:t>
      </w:r>
    </w:p>
    <w:p w:rsidR="00C27BF2" w:rsidRDefault="00C27BF2">
      <w:pPr>
        <w:ind w:firstLineChars="1900" w:firstLine="4560"/>
        <w:jc w:val="left"/>
        <w:rPr>
          <w:rFonts w:ascii="宋体" w:hAnsi="宋体" w:cs="宋体"/>
          <w:color w:val="000000"/>
          <w:sz w:val="24"/>
          <w:shd w:val="clear" w:color="auto" w:fill="FFFFFF"/>
        </w:rPr>
      </w:pPr>
    </w:p>
    <w:p w:rsidR="00C27BF2" w:rsidRDefault="00C27BF2">
      <w:pPr>
        <w:ind w:firstLineChars="2400" w:firstLine="5760"/>
        <w:jc w:val="left"/>
        <w:rPr>
          <w:rFonts w:ascii="宋体" w:hAnsi="宋体" w:cs="宋体"/>
          <w:color w:val="000000"/>
          <w:sz w:val="24"/>
          <w:shd w:val="clear" w:color="auto" w:fill="FFFFFF"/>
        </w:rPr>
      </w:pPr>
    </w:p>
    <w:p w:rsidR="00C27BF2" w:rsidRDefault="00B43088">
      <w:pPr>
        <w:ind w:firstLineChars="2400" w:firstLine="5760"/>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承诺人：</w:t>
      </w:r>
    </w:p>
    <w:p w:rsidR="00C27BF2" w:rsidRDefault="00C27BF2">
      <w:pPr>
        <w:ind w:firstLineChars="2400" w:firstLine="5760"/>
        <w:jc w:val="left"/>
        <w:rPr>
          <w:rFonts w:ascii="宋体" w:hAnsi="宋体" w:cs="宋体"/>
          <w:color w:val="000000"/>
          <w:sz w:val="24"/>
          <w:shd w:val="clear" w:color="auto" w:fill="FFFFFF"/>
        </w:rPr>
      </w:pPr>
    </w:p>
    <w:p w:rsidR="00C27BF2" w:rsidRDefault="00C27BF2">
      <w:pPr>
        <w:ind w:firstLineChars="2500" w:firstLine="6000"/>
        <w:jc w:val="left"/>
        <w:rPr>
          <w:rFonts w:ascii="宋体" w:hAnsi="宋体" w:cs="宋体"/>
          <w:color w:val="000000"/>
          <w:sz w:val="24"/>
          <w:shd w:val="clear" w:color="auto" w:fill="FFFFFF"/>
        </w:rPr>
      </w:pPr>
    </w:p>
    <w:p w:rsidR="00C27BF2" w:rsidRDefault="00C27BF2">
      <w:pPr>
        <w:ind w:firstLineChars="2500" w:firstLine="6000"/>
        <w:jc w:val="left"/>
        <w:rPr>
          <w:rFonts w:ascii="宋体" w:hAnsi="宋体" w:cs="宋体"/>
          <w:color w:val="000000"/>
          <w:sz w:val="24"/>
          <w:shd w:val="clear" w:color="auto" w:fill="FFFFFF"/>
        </w:rPr>
      </w:pPr>
    </w:p>
    <w:p w:rsidR="00C27BF2" w:rsidRDefault="00B43088">
      <w:pPr>
        <w:ind w:firstLineChars="2500" w:firstLine="6000"/>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时间:</w:t>
      </w:r>
    </w:p>
    <w:p w:rsidR="00C27BF2" w:rsidRDefault="00C27BF2">
      <w:pPr>
        <w:rPr>
          <w:rFonts w:ascii="宋体" w:hAnsi="宋体"/>
        </w:rPr>
      </w:pPr>
    </w:p>
    <w:p w:rsidR="00C27BF2" w:rsidRDefault="00C27BF2">
      <w:pPr>
        <w:rPr>
          <w:rFonts w:ascii="宋体" w:hAnsi="宋体"/>
        </w:rPr>
      </w:pPr>
    </w:p>
    <w:p w:rsidR="00C27BF2" w:rsidRDefault="00B43088">
      <w:pPr>
        <w:rPr>
          <w:rFonts w:ascii="宋体" w:hAnsi="宋体"/>
          <w:bCs/>
          <w:sz w:val="28"/>
          <w:szCs w:val="28"/>
        </w:rPr>
      </w:pPr>
      <w:r>
        <w:rPr>
          <w:rFonts w:ascii="宋体" w:hAnsi="宋体" w:hint="eastAsia"/>
          <w:bCs/>
          <w:sz w:val="28"/>
          <w:szCs w:val="28"/>
        </w:rPr>
        <w:lastRenderedPageBreak/>
        <w:t xml:space="preserve">附件3                   </w:t>
      </w:r>
      <w:r>
        <w:rPr>
          <w:rFonts w:ascii="宋体" w:hAnsi="宋体" w:hint="eastAsia"/>
          <w:bCs/>
          <w:noProof/>
          <w:sz w:val="28"/>
          <w:szCs w:val="28"/>
        </w:rPr>
        <w:drawing>
          <wp:inline distT="0" distB="0" distL="114300" distR="114300">
            <wp:extent cx="704850" cy="704850"/>
            <wp:effectExtent l="0" t="0" r="0" b="0"/>
            <wp:docPr id="20" name="图片 20" descr="微信图片_2021031709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210317095929"/>
                    <pic:cNvPicPr>
                      <a:picLocks noChangeAspect="1"/>
                    </pic:cNvPicPr>
                  </pic:nvPicPr>
                  <pic:blipFill>
                    <a:blip r:embed="rId7"/>
                    <a:stretch>
                      <a:fillRect/>
                    </a:stretch>
                  </pic:blipFill>
                  <pic:spPr>
                    <a:xfrm>
                      <a:off x="0" y="0"/>
                      <a:ext cx="704850" cy="704850"/>
                    </a:xfrm>
                    <a:prstGeom prst="rect">
                      <a:avLst/>
                    </a:prstGeom>
                  </pic:spPr>
                </pic:pic>
              </a:graphicData>
            </a:graphic>
          </wp:inline>
        </w:drawing>
      </w:r>
    </w:p>
    <w:p w:rsidR="00C27BF2" w:rsidRPr="007A12B2" w:rsidRDefault="00B43088" w:rsidP="007A12B2">
      <w:pPr>
        <w:jc w:val="center"/>
        <w:rPr>
          <w:rFonts w:ascii="楷体_GB2312" w:eastAsia="楷体_GB2312" w:hAnsi="楷体_GB2312" w:cs="楷体_GB2312"/>
          <w:b/>
          <w:color w:val="000000"/>
          <w:sz w:val="44"/>
          <w:szCs w:val="44"/>
        </w:rPr>
      </w:pPr>
      <w:r w:rsidRPr="007A12B2">
        <w:rPr>
          <w:rFonts w:ascii="楷体_GB2312" w:eastAsia="楷体_GB2312" w:hAnsi="楷体_GB2312" w:cs="楷体_GB2312" w:hint="eastAsia"/>
          <w:b/>
          <w:color w:val="000000"/>
          <w:sz w:val="44"/>
          <w:szCs w:val="44"/>
        </w:rPr>
        <w:t>青岛理工大学2021年</w:t>
      </w:r>
      <w:r w:rsidR="007A12B2" w:rsidRPr="007A12B2">
        <w:rPr>
          <w:rFonts w:ascii="楷体_GB2312" w:eastAsia="楷体_GB2312" w:hAnsi="楷体_GB2312" w:cs="楷体_GB2312" w:hint="eastAsia"/>
          <w:b/>
          <w:color w:val="000000"/>
          <w:sz w:val="44"/>
          <w:szCs w:val="44"/>
        </w:rPr>
        <w:t>“</w:t>
      </w:r>
      <w:r w:rsidR="00A60166" w:rsidRPr="007A12B2">
        <w:rPr>
          <w:rFonts w:ascii="楷体_GB2312" w:eastAsia="楷体_GB2312" w:hAnsi="楷体_GB2312" w:cs="楷体_GB2312" w:hint="eastAsia"/>
          <w:b/>
          <w:color w:val="000000"/>
          <w:sz w:val="44"/>
          <w:szCs w:val="44"/>
        </w:rPr>
        <w:t>新生杯”足球赛</w:t>
      </w:r>
    </w:p>
    <w:p w:rsidR="00C27BF2" w:rsidRPr="007A12B2" w:rsidRDefault="00B43088">
      <w:pPr>
        <w:jc w:val="center"/>
        <w:rPr>
          <w:rFonts w:ascii="楷体_GB2312" w:eastAsia="楷体_GB2312" w:hAnsi="楷体_GB2312" w:cs="楷体_GB2312"/>
          <w:b/>
          <w:color w:val="000000"/>
          <w:sz w:val="44"/>
          <w:szCs w:val="44"/>
        </w:rPr>
      </w:pPr>
      <w:r w:rsidRPr="007A12B2">
        <w:rPr>
          <w:rFonts w:ascii="楷体_GB2312" w:eastAsia="楷体_GB2312" w:hAnsi="楷体_GB2312" w:cs="楷体_GB2312" w:hint="eastAsia"/>
          <w:b/>
          <w:color w:val="000000"/>
          <w:sz w:val="44"/>
          <w:szCs w:val="44"/>
        </w:rPr>
        <w:t>上场名单表</w:t>
      </w:r>
    </w:p>
    <w:p w:rsidR="00C27BF2" w:rsidRDefault="00C27BF2"/>
    <w:tbl>
      <w:tblPr>
        <w:tblpPr w:leftFromText="180" w:rightFromText="180" w:vertAnchor="page" w:horzAnchor="margin" w:tblpY="4556"/>
        <w:tblOverlap w:val="never"/>
        <w:tblW w:w="8299" w:type="dxa"/>
        <w:tblLayout w:type="fixed"/>
        <w:tblLook w:val="04A0" w:firstRow="1" w:lastRow="0" w:firstColumn="1" w:lastColumn="0" w:noHBand="0" w:noVBand="1"/>
      </w:tblPr>
      <w:tblGrid>
        <w:gridCol w:w="1051"/>
        <w:gridCol w:w="1812"/>
        <w:gridCol w:w="1812"/>
        <w:gridCol w:w="1812"/>
        <w:gridCol w:w="1812"/>
      </w:tblGrid>
      <w:tr w:rsidR="007A12B2" w:rsidTr="007A12B2">
        <w:trPr>
          <w:trHeight w:val="441"/>
        </w:trPr>
        <w:tc>
          <w:tcPr>
            <w:tcW w:w="1051" w:type="dxa"/>
            <w:tcBorders>
              <w:top w:val="nil"/>
              <w:left w:val="nil"/>
              <w:bottom w:val="nil"/>
              <w:right w:val="nil"/>
            </w:tcBorders>
            <w:vAlign w:val="center"/>
          </w:tcPr>
          <w:p w:rsidR="007A12B2" w:rsidRDefault="007A12B2" w:rsidP="007A12B2">
            <w:pPr>
              <w:widowControl/>
              <w:spacing w:line="18" w:lineRule="atLeast"/>
              <w:jc w:val="left"/>
              <w:rPr>
                <w:rFonts w:ascii="Arial" w:hAnsi="Arial" w:cs="Arial"/>
                <w:kern w:val="0"/>
                <w:sz w:val="24"/>
              </w:rPr>
            </w:pPr>
            <w:r>
              <w:rPr>
                <w:rFonts w:ascii="Arial" w:hAnsi="宋体" w:cs="Arial"/>
                <w:kern w:val="0"/>
                <w:sz w:val="24"/>
              </w:rPr>
              <w:t>学院：</w:t>
            </w:r>
          </w:p>
        </w:tc>
        <w:tc>
          <w:tcPr>
            <w:tcW w:w="1812" w:type="dxa"/>
            <w:tcBorders>
              <w:top w:val="nil"/>
              <w:left w:val="nil"/>
              <w:bottom w:val="single" w:sz="4" w:space="0" w:color="auto"/>
              <w:right w:val="nil"/>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nil"/>
              <w:right w:val="nil"/>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r>
              <w:rPr>
                <w:rFonts w:ascii="Arial" w:hAnsi="Arial" w:cs="Arial" w:hint="eastAsia"/>
                <w:kern w:val="0"/>
                <w:sz w:val="24"/>
              </w:rPr>
              <w:t>服装颜色：</w:t>
            </w:r>
          </w:p>
        </w:tc>
        <w:tc>
          <w:tcPr>
            <w:tcW w:w="1812" w:type="dxa"/>
            <w:tcBorders>
              <w:top w:val="nil"/>
              <w:left w:val="nil"/>
              <w:bottom w:val="nil"/>
              <w:right w:val="nil"/>
            </w:tcBorders>
            <w:vAlign w:val="center"/>
          </w:tcPr>
          <w:p w:rsidR="007A12B2" w:rsidRDefault="007A12B2" w:rsidP="007A12B2">
            <w:pPr>
              <w:widowControl/>
              <w:spacing w:line="18" w:lineRule="atLeast"/>
              <w:jc w:val="left"/>
              <w:rPr>
                <w:rFonts w:ascii="Arial" w:hAnsi="Arial" w:cs="Arial"/>
                <w:kern w:val="0"/>
                <w:sz w:val="24"/>
              </w:rPr>
            </w:pPr>
          </w:p>
        </w:tc>
        <w:tc>
          <w:tcPr>
            <w:tcW w:w="1812" w:type="dxa"/>
            <w:tcBorders>
              <w:top w:val="nil"/>
              <w:left w:val="nil"/>
              <w:bottom w:val="nil"/>
              <w:right w:val="nil"/>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53"/>
        </w:trPr>
        <w:tc>
          <w:tcPr>
            <w:tcW w:w="1051" w:type="dxa"/>
            <w:tcBorders>
              <w:top w:val="single" w:sz="4" w:space="0" w:color="auto"/>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宋体" w:cs="Arial"/>
                <w:kern w:val="0"/>
                <w:sz w:val="24"/>
              </w:rPr>
              <w:t>序号</w:t>
            </w:r>
          </w:p>
        </w:tc>
        <w:tc>
          <w:tcPr>
            <w:tcW w:w="1812" w:type="dxa"/>
            <w:tcBorders>
              <w:top w:val="single" w:sz="4" w:space="0" w:color="auto"/>
              <w:left w:val="nil"/>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宋体" w:cs="Arial"/>
                <w:kern w:val="0"/>
                <w:sz w:val="24"/>
              </w:rPr>
              <w:t>上场队员</w:t>
            </w:r>
          </w:p>
        </w:tc>
        <w:tc>
          <w:tcPr>
            <w:tcW w:w="1812" w:type="dxa"/>
            <w:tcBorders>
              <w:top w:val="single" w:sz="4" w:space="0" w:color="auto"/>
              <w:left w:val="nil"/>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宋体" w:cs="Arial"/>
                <w:kern w:val="0"/>
                <w:sz w:val="24"/>
              </w:rPr>
              <w:t>姓名</w:t>
            </w:r>
          </w:p>
        </w:tc>
        <w:tc>
          <w:tcPr>
            <w:tcW w:w="1812" w:type="dxa"/>
            <w:tcBorders>
              <w:top w:val="single" w:sz="4" w:space="0" w:color="auto"/>
              <w:left w:val="nil"/>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宋体" w:cs="Arial"/>
                <w:kern w:val="0"/>
                <w:sz w:val="24"/>
              </w:rPr>
              <w:t>号码</w:t>
            </w:r>
          </w:p>
        </w:tc>
        <w:tc>
          <w:tcPr>
            <w:tcW w:w="1812" w:type="dxa"/>
            <w:tcBorders>
              <w:top w:val="single" w:sz="4" w:space="0" w:color="auto"/>
              <w:left w:val="nil"/>
              <w:bottom w:val="single" w:sz="4" w:space="0" w:color="auto"/>
              <w:right w:val="single" w:sz="4" w:space="0" w:color="auto"/>
            </w:tcBorders>
            <w:vAlign w:val="center"/>
          </w:tcPr>
          <w:p w:rsidR="007A12B2" w:rsidRDefault="007A12B2" w:rsidP="007A12B2">
            <w:pPr>
              <w:widowControl/>
              <w:spacing w:line="18" w:lineRule="atLeast"/>
              <w:jc w:val="center"/>
              <w:rPr>
                <w:rFonts w:ascii="Arial" w:eastAsia="宋体" w:hAnsi="宋体" w:cs="Arial"/>
                <w:kern w:val="0"/>
                <w:sz w:val="24"/>
              </w:rPr>
            </w:pPr>
            <w:r>
              <w:rPr>
                <w:rFonts w:ascii="Arial" w:hAnsi="宋体" w:cs="Arial" w:hint="eastAsia"/>
                <w:kern w:val="0"/>
                <w:sz w:val="24"/>
              </w:rPr>
              <w:t>校园卡号</w:t>
            </w: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01</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宋体" w:cs="Arial"/>
                <w:kern w:val="0"/>
                <w:sz w:val="24"/>
              </w:rPr>
              <w:t>队长</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02</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宋体" w:cs="Arial"/>
                <w:kern w:val="0"/>
                <w:sz w:val="24"/>
              </w:rPr>
              <w:t>守门员</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03</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04</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05</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06</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07</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08</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349"/>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09</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32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10</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361"/>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11</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349"/>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宋体" w:cs="Arial"/>
                <w:kern w:val="0"/>
                <w:sz w:val="24"/>
              </w:rPr>
              <w:t>替补队员</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12</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13</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14</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15</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16</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17</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18</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34"/>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19</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r w:rsidR="007A12B2" w:rsidTr="007A12B2">
        <w:trPr>
          <w:trHeight w:val="460"/>
        </w:trPr>
        <w:tc>
          <w:tcPr>
            <w:tcW w:w="1051" w:type="dxa"/>
            <w:tcBorders>
              <w:top w:val="nil"/>
              <w:left w:val="single" w:sz="4" w:space="0" w:color="auto"/>
              <w:bottom w:val="single" w:sz="4" w:space="0" w:color="auto"/>
              <w:right w:val="single" w:sz="4" w:space="0" w:color="auto"/>
            </w:tcBorders>
            <w:vAlign w:val="center"/>
          </w:tcPr>
          <w:p w:rsidR="007A12B2" w:rsidRDefault="007A12B2" w:rsidP="007A12B2">
            <w:pPr>
              <w:widowControl/>
              <w:spacing w:line="18" w:lineRule="atLeast"/>
              <w:jc w:val="center"/>
              <w:rPr>
                <w:rFonts w:ascii="Arial" w:hAnsi="Arial" w:cs="Arial"/>
                <w:kern w:val="0"/>
                <w:sz w:val="24"/>
              </w:rPr>
            </w:pPr>
            <w:r>
              <w:rPr>
                <w:rFonts w:ascii="Arial" w:hAnsi="Arial" w:cs="Arial"/>
                <w:kern w:val="0"/>
                <w:sz w:val="24"/>
              </w:rPr>
              <w:t>20</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r>
              <w:rPr>
                <w:rFonts w:ascii="Arial" w:hAnsi="Arial" w:cs="Arial"/>
                <w:kern w:val="0"/>
                <w:sz w:val="24"/>
              </w:rPr>
              <w:t xml:space="preserve">　</w:t>
            </w:r>
          </w:p>
        </w:tc>
        <w:tc>
          <w:tcPr>
            <w:tcW w:w="1812" w:type="dxa"/>
            <w:tcBorders>
              <w:top w:val="nil"/>
              <w:left w:val="nil"/>
              <w:bottom w:val="single" w:sz="4" w:space="0" w:color="auto"/>
              <w:right w:val="single" w:sz="4" w:space="0" w:color="auto"/>
            </w:tcBorders>
            <w:vAlign w:val="center"/>
          </w:tcPr>
          <w:p w:rsidR="007A12B2" w:rsidRDefault="007A12B2" w:rsidP="007A12B2">
            <w:pPr>
              <w:widowControl/>
              <w:spacing w:line="18" w:lineRule="atLeast"/>
              <w:jc w:val="left"/>
              <w:rPr>
                <w:rFonts w:ascii="Arial" w:hAnsi="Arial" w:cs="Arial"/>
                <w:kern w:val="0"/>
                <w:sz w:val="24"/>
              </w:rPr>
            </w:pPr>
          </w:p>
        </w:tc>
      </w:tr>
    </w:tbl>
    <w:p w:rsidR="00C27BF2" w:rsidRDefault="00B43088">
      <w:pPr>
        <w:tabs>
          <w:tab w:val="left" w:pos="660"/>
        </w:tabs>
        <w:jc w:val="left"/>
        <w:rPr>
          <w:sz w:val="24"/>
        </w:rPr>
      </w:pPr>
      <w:r>
        <w:rPr>
          <w:rFonts w:hint="eastAsia"/>
        </w:rPr>
        <w:tab/>
      </w:r>
      <w:r>
        <w:rPr>
          <w:rFonts w:hint="eastAsia"/>
          <w:sz w:val="24"/>
        </w:rPr>
        <w:t>教练员：</w:t>
      </w:r>
      <w:r>
        <w:rPr>
          <w:rFonts w:hint="eastAsia"/>
          <w:sz w:val="24"/>
        </w:rPr>
        <w:t xml:space="preserve">                   </w:t>
      </w:r>
      <w:r>
        <w:rPr>
          <w:rFonts w:hint="eastAsia"/>
          <w:sz w:val="24"/>
        </w:rPr>
        <w:t>日期：</w:t>
      </w:r>
    </w:p>
    <w:p w:rsidR="00C27BF2" w:rsidRDefault="00B43088">
      <w:pPr>
        <w:rPr>
          <w:rFonts w:ascii="宋体" w:hAnsi="宋体"/>
          <w:bCs/>
          <w:sz w:val="28"/>
          <w:szCs w:val="28"/>
        </w:rPr>
      </w:pPr>
      <w:r>
        <w:rPr>
          <w:rFonts w:ascii="宋体" w:hAnsi="宋体" w:hint="eastAsia"/>
          <w:bCs/>
          <w:sz w:val="28"/>
          <w:szCs w:val="28"/>
        </w:rPr>
        <w:lastRenderedPageBreak/>
        <w:t xml:space="preserve">附件4                   </w:t>
      </w:r>
      <w:r>
        <w:rPr>
          <w:rFonts w:ascii="宋体" w:hAnsi="宋体" w:hint="eastAsia"/>
          <w:bCs/>
          <w:noProof/>
          <w:sz w:val="28"/>
          <w:szCs w:val="28"/>
        </w:rPr>
        <w:drawing>
          <wp:inline distT="0" distB="0" distL="114300" distR="114300">
            <wp:extent cx="704850" cy="704850"/>
            <wp:effectExtent l="0" t="0" r="0" b="0"/>
            <wp:docPr id="21" name="图片 21" descr="微信图片_2021031709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210317095929"/>
                    <pic:cNvPicPr>
                      <a:picLocks noChangeAspect="1"/>
                    </pic:cNvPicPr>
                  </pic:nvPicPr>
                  <pic:blipFill>
                    <a:blip r:embed="rId7"/>
                    <a:stretch>
                      <a:fillRect/>
                    </a:stretch>
                  </pic:blipFill>
                  <pic:spPr>
                    <a:xfrm>
                      <a:off x="0" y="0"/>
                      <a:ext cx="704850" cy="704850"/>
                    </a:xfrm>
                    <a:prstGeom prst="rect">
                      <a:avLst/>
                    </a:prstGeom>
                  </pic:spPr>
                </pic:pic>
              </a:graphicData>
            </a:graphic>
          </wp:inline>
        </w:drawing>
      </w:r>
    </w:p>
    <w:p w:rsidR="00C27BF2" w:rsidRPr="007A12B2" w:rsidRDefault="00B43088">
      <w:pPr>
        <w:jc w:val="center"/>
        <w:rPr>
          <w:rFonts w:ascii="Arial" w:cs="Arial"/>
          <w:b/>
          <w:sz w:val="44"/>
          <w:szCs w:val="44"/>
        </w:rPr>
      </w:pPr>
      <w:r w:rsidRPr="007A12B2">
        <w:rPr>
          <w:rFonts w:ascii="楷体_GB2312" w:eastAsia="楷体_GB2312" w:hAnsi="楷体_GB2312" w:cs="楷体_GB2312" w:hint="eastAsia"/>
          <w:b/>
          <w:color w:val="000000"/>
          <w:sz w:val="44"/>
          <w:szCs w:val="44"/>
        </w:rPr>
        <w:t>青岛理工大学2021年</w:t>
      </w:r>
      <w:r w:rsidR="007A12B2">
        <w:rPr>
          <w:rFonts w:ascii="楷体_GB2312" w:eastAsia="楷体_GB2312" w:hAnsi="楷体_GB2312" w:cs="楷体_GB2312" w:hint="eastAsia"/>
          <w:b/>
          <w:color w:val="000000"/>
          <w:sz w:val="44"/>
          <w:szCs w:val="44"/>
        </w:rPr>
        <w:t>“</w:t>
      </w:r>
      <w:r w:rsidR="00A60166" w:rsidRPr="007A12B2">
        <w:rPr>
          <w:rFonts w:ascii="楷体_GB2312" w:eastAsia="楷体_GB2312" w:hAnsi="楷体_GB2312" w:cs="楷体_GB2312" w:hint="eastAsia"/>
          <w:b/>
          <w:color w:val="000000"/>
          <w:sz w:val="44"/>
          <w:szCs w:val="44"/>
        </w:rPr>
        <w:t>新生杯”足球赛</w:t>
      </w:r>
    </w:p>
    <w:p w:rsidR="00C27BF2" w:rsidRPr="007A12B2" w:rsidRDefault="00B43088">
      <w:pPr>
        <w:jc w:val="center"/>
        <w:rPr>
          <w:rFonts w:ascii="Arial" w:cs="Arial"/>
          <w:b/>
          <w:sz w:val="44"/>
          <w:szCs w:val="44"/>
        </w:rPr>
      </w:pPr>
      <w:r w:rsidRPr="007A12B2">
        <w:rPr>
          <w:rFonts w:ascii="楷体_GB2312" w:eastAsia="楷体_GB2312" w:hAnsi="楷体_GB2312" w:cs="楷体_GB2312" w:hint="eastAsia"/>
          <w:b/>
          <w:color w:val="000000"/>
          <w:sz w:val="44"/>
          <w:szCs w:val="44"/>
        </w:rPr>
        <w:t>运动员替换单</w:t>
      </w:r>
    </w:p>
    <w:tbl>
      <w:tblPr>
        <w:tblW w:w="9378" w:type="dxa"/>
        <w:jc w:val="center"/>
        <w:tblLayout w:type="fixed"/>
        <w:tblLook w:val="04A0" w:firstRow="1" w:lastRow="0" w:firstColumn="1" w:lastColumn="0" w:noHBand="0" w:noVBand="1"/>
      </w:tblPr>
      <w:tblGrid>
        <w:gridCol w:w="1360"/>
        <w:gridCol w:w="1360"/>
        <w:gridCol w:w="2649"/>
        <w:gridCol w:w="1360"/>
        <w:gridCol w:w="2649"/>
      </w:tblGrid>
      <w:tr w:rsidR="00C27BF2" w:rsidTr="007A12B2">
        <w:trPr>
          <w:trHeight w:val="798"/>
          <w:jc w:val="center"/>
        </w:trPr>
        <w:tc>
          <w:tcPr>
            <w:tcW w:w="2720" w:type="dxa"/>
            <w:gridSpan w:val="2"/>
            <w:tcBorders>
              <w:top w:val="single" w:sz="4" w:space="0" w:color="auto"/>
              <w:left w:val="single" w:sz="4" w:space="0" w:color="auto"/>
              <w:bottom w:val="single" w:sz="4" w:space="0" w:color="auto"/>
              <w:right w:val="nil"/>
            </w:tcBorders>
            <w:vAlign w:val="center"/>
          </w:tcPr>
          <w:p w:rsidR="00C27BF2" w:rsidRDefault="00B43088">
            <w:pPr>
              <w:widowControl/>
              <w:rPr>
                <w:rFonts w:ascii="宋体" w:eastAsia="宋体" w:hAnsi="宋体" w:cs="宋体"/>
                <w:kern w:val="0"/>
                <w:sz w:val="24"/>
              </w:rPr>
            </w:pPr>
            <w:r>
              <w:rPr>
                <w:rFonts w:ascii="宋体" w:hAnsi="宋体" w:cs="宋体" w:hint="eastAsia"/>
                <w:kern w:val="0"/>
                <w:sz w:val="24"/>
              </w:rPr>
              <w:t>场序：</w:t>
            </w:r>
          </w:p>
        </w:tc>
        <w:tc>
          <w:tcPr>
            <w:tcW w:w="2649" w:type="dxa"/>
            <w:tcBorders>
              <w:top w:val="single" w:sz="4" w:space="0" w:color="auto"/>
              <w:left w:val="nil"/>
              <w:bottom w:val="single" w:sz="4" w:space="0" w:color="auto"/>
              <w:right w:val="nil"/>
            </w:tcBorders>
            <w:vAlign w:val="center"/>
          </w:tcPr>
          <w:p w:rsidR="00C27BF2" w:rsidRDefault="00B43088">
            <w:pPr>
              <w:widowControl/>
              <w:jc w:val="right"/>
              <w:rPr>
                <w:rFonts w:ascii="宋体" w:hAnsi="宋体" w:cs="宋体"/>
                <w:kern w:val="0"/>
                <w:sz w:val="24"/>
              </w:rPr>
            </w:pPr>
            <w:r>
              <w:rPr>
                <w:rFonts w:ascii="宋体" w:hAnsi="宋体" w:cs="宋体" w:hint="eastAsia"/>
                <w:kern w:val="0"/>
                <w:sz w:val="24"/>
              </w:rPr>
              <w:t>学院：</w:t>
            </w:r>
          </w:p>
        </w:tc>
        <w:tc>
          <w:tcPr>
            <w:tcW w:w="1360" w:type="dxa"/>
            <w:tcBorders>
              <w:top w:val="single" w:sz="4" w:space="0" w:color="auto"/>
              <w:left w:val="nil"/>
              <w:bottom w:val="single" w:sz="4" w:space="0" w:color="auto"/>
              <w:right w:val="nil"/>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single" w:sz="4" w:space="0" w:color="auto"/>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r>
      <w:tr w:rsidR="00C27BF2" w:rsidTr="007A12B2">
        <w:trPr>
          <w:trHeight w:val="702"/>
          <w:jc w:val="center"/>
        </w:trPr>
        <w:tc>
          <w:tcPr>
            <w:tcW w:w="5369" w:type="dxa"/>
            <w:gridSpan w:val="3"/>
            <w:tcBorders>
              <w:top w:val="single" w:sz="4" w:space="0" w:color="auto"/>
              <w:left w:val="single" w:sz="4" w:space="0" w:color="auto"/>
              <w:bottom w:val="single" w:sz="4" w:space="0" w:color="auto"/>
              <w:right w:val="single" w:sz="4" w:space="0" w:color="000000"/>
            </w:tcBorders>
            <w:vAlign w:val="center"/>
          </w:tcPr>
          <w:p w:rsidR="00C27BF2" w:rsidRDefault="00B43088">
            <w:pPr>
              <w:widowControl/>
              <w:jc w:val="center"/>
              <w:rPr>
                <w:rFonts w:ascii="宋体" w:hAnsi="宋体" w:cs="宋体"/>
                <w:kern w:val="0"/>
                <w:sz w:val="24"/>
              </w:rPr>
            </w:pPr>
            <w:r>
              <w:rPr>
                <w:rFonts w:ascii="宋体" w:hAnsi="宋体" w:cs="宋体" w:hint="eastAsia"/>
                <w:kern w:val="0"/>
                <w:sz w:val="24"/>
              </w:rPr>
              <w:t>替换下场运动员</w:t>
            </w:r>
          </w:p>
        </w:tc>
        <w:tc>
          <w:tcPr>
            <w:tcW w:w="4009" w:type="dxa"/>
            <w:gridSpan w:val="2"/>
            <w:tcBorders>
              <w:top w:val="single" w:sz="4" w:space="0" w:color="auto"/>
              <w:left w:val="nil"/>
              <w:bottom w:val="single" w:sz="4" w:space="0" w:color="auto"/>
              <w:right w:val="single" w:sz="4" w:space="0" w:color="000000"/>
            </w:tcBorders>
            <w:vAlign w:val="center"/>
          </w:tcPr>
          <w:p w:rsidR="00C27BF2" w:rsidRDefault="00B43088">
            <w:pPr>
              <w:widowControl/>
              <w:jc w:val="center"/>
              <w:rPr>
                <w:rFonts w:ascii="宋体" w:hAnsi="宋体" w:cs="宋体"/>
                <w:kern w:val="0"/>
                <w:sz w:val="24"/>
              </w:rPr>
            </w:pPr>
            <w:r>
              <w:rPr>
                <w:rFonts w:ascii="宋体" w:hAnsi="宋体" w:cs="宋体" w:hint="eastAsia"/>
                <w:kern w:val="0"/>
                <w:sz w:val="24"/>
              </w:rPr>
              <w:t>替换上场运动员</w:t>
            </w:r>
          </w:p>
        </w:tc>
      </w:tr>
      <w:tr w:rsidR="00C27BF2" w:rsidTr="007A12B2">
        <w:trPr>
          <w:trHeight w:val="643"/>
          <w:jc w:val="center"/>
        </w:trPr>
        <w:tc>
          <w:tcPr>
            <w:tcW w:w="1360" w:type="dxa"/>
            <w:tcBorders>
              <w:top w:val="nil"/>
              <w:left w:val="single" w:sz="4" w:space="0" w:color="auto"/>
              <w:bottom w:val="single" w:sz="4" w:space="0" w:color="auto"/>
              <w:right w:val="single" w:sz="4" w:space="0" w:color="auto"/>
            </w:tcBorders>
            <w:vAlign w:val="center"/>
          </w:tcPr>
          <w:p w:rsidR="00C27BF2" w:rsidRDefault="00B43088">
            <w:pPr>
              <w:widowControl/>
              <w:jc w:val="center"/>
              <w:rPr>
                <w:rFonts w:ascii="宋体" w:hAnsi="宋体" w:cs="宋体"/>
                <w:kern w:val="0"/>
                <w:sz w:val="24"/>
              </w:rPr>
            </w:pPr>
            <w:r>
              <w:rPr>
                <w:rFonts w:ascii="宋体" w:hAnsi="宋体" w:cs="宋体" w:hint="eastAsia"/>
                <w:kern w:val="0"/>
                <w:sz w:val="24"/>
              </w:rPr>
              <w:t>换人时间</w:t>
            </w:r>
          </w:p>
        </w:tc>
        <w:tc>
          <w:tcPr>
            <w:tcW w:w="1360" w:type="dxa"/>
            <w:tcBorders>
              <w:top w:val="nil"/>
              <w:left w:val="single" w:sz="4" w:space="0" w:color="auto"/>
              <w:bottom w:val="single" w:sz="4" w:space="0" w:color="auto"/>
              <w:right w:val="single" w:sz="4" w:space="0" w:color="auto"/>
            </w:tcBorders>
            <w:vAlign w:val="center"/>
          </w:tcPr>
          <w:p w:rsidR="00C27BF2" w:rsidRDefault="00B43088">
            <w:pPr>
              <w:widowControl/>
              <w:jc w:val="center"/>
              <w:rPr>
                <w:rFonts w:ascii="宋体" w:hAnsi="宋体" w:cs="宋体"/>
                <w:kern w:val="0"/>
                <w:sz w:val="24"/>
              </w:rPr>
            </w:pPr>
            <w:r>
              <w:rPr>
                <w:rFonts w:ascii="宋体" w:hAnsi="宋体" w:cs="宋体" w:hint="eastAsia"/>
                <w:kern w:val="0"/>
                <w:sz w:val="24"/>
              </w:rPr>
              <w:t>号码</w:t>
            </w:r>
          </w:p>
        </w:tc>
        <w:tc>
          <w:tcPr>
            <w:tcW w:w="2649" w:type="dxa"/>
            <w:tcBorders>
              <w:top w:val="nil"/>
              <w:left w:val="nil"/>
              <w:bottom w:val="single" w:sz="4" w:space="0" w:color="auto"/>
              <w:right w:val="single" w:sz="4" w:space="0" w:color="auto"/>
            </w:tcBorders>
            <w:vAlign w:val="center"/>
          </w:tcPr>
          <w:p w:rsidR="00C27BF2" w:rsidRDefault="00B43088">
            <w:pPr>
              <w:widowControl/>
              <w:jc w:val="center"/>
              <w:rPr>
                <w:rFonts w:ascii="宋体" w:hAnsi="宋体" w:cs="宋体"/>
                <w:kern w:val="0"/>
                <w:sz w:val="24"/>
              </w:rPr>
            </w:pPr>
            <w:r>
              <w:rPr>
                <w:rFonts w:ascii="宋体" w:hAnsi="宋体" w:cs="宋体" w:hint="eastAsia"/>
                <w:kern w:val="0"/>
                <w:sz w:val="24"/>
              </w:rPr>
              <w:t>姓名</w:t>
            </w:r>
          </w:p>
        </w:tc>
        <w:tc>
          <w:tcPr>
            <w:tcW w:w="1360" w:type="dxa"/>
            <w:tcBorders>
              <w:top w:val="nil"/>
              <w:left w:val="nil"/>
              <w:bottom w:val="single" w:sz="4" w:space="0" w:color="auto"/>
              <w:right w:val="single" w:sz="4" w:space="0" w:color="auto"/>
            </w:tcBorders>
            <w:vAlign w:val="center"/>
          </w:tcPr>
          <w:p w:rsidR="00C27BF2" w:rsidRDefault="00B43088">
            <w:pPr>
              <w:widowControl/>
              <w:jc w:val="center"/>
              <w:rPr>
                <w:rFonts w:ascii="宋体" w:hAnsi="宋体" w:cs="宋体"/>
                <w:kern w:val="0"/>
                <w:sz w:val="24"/>
              </w:rPr>
            </w:pPr>
            <w:r>
              <w:rPr>
                <w:rFonts w:ascii="宋体" w:hAnsi="宋体" w:cs="宋体" w:hint="eastAsia"/>
                <w:kern w:val="0"/>
                <w:sz w:val="24"/>
              </w:rPr>
              <w:t>号码</w:t>
            </w:r>
          </w:p>
        </w:tc>
        <w:tc>
          <w:tcPr>
            <w:tcW w:w="2649" w:type="dxa"/>
            <w:tcBorders>
              <w:top w:val="nil"/>
              <w:left w:val="nil"/>
              <w:bottom w:val="single" w:sz="4" w:space="0" w:color="auto"/>
              <w:right w:val="single" w:sz="4" w:space="0" w:color="auto"/>
            </w:tcBorders>
            <w:vAlign w:val="center"/>
          </w:tcPr>
          <w:p w:rsidR="00C27BF2" w:rsidRDefault="00B43088">
            <w:pPr>
              <w:widowControl/>
              <w:jc w:val="center"/>
              <w:rPr>
                <w:rFonts w:ascii="宋体" w:hAnsi="宋体" w:cs="宋体"/>
                <w:kern w:val="0"/>
                <w:sz w:val="24"/>
              </w:rPr>
            </w:pPr>
            <w:r>
              <w:rPr>
                <w:rFonts w:ascii="宋体" w:hAnsi="宋体" w:cs="宋体" w:hint="eastAsia"/>
                <w:kern w:val="0"/>
                <w:sz w:val="24"/>
              </w:rPr>
              <w:t>姓名</w:t>
            </w:r>
          </w:p>
        </w:tc>
      </w:tr>
      <w:tr w:rsidR="00C27BF2" w:rsidTr="007A12B2">
        <w:trPr>
          <w:trHeight w:val="643"/>
          <w:jc w:val="center"/>
        </w:trPr>
        <w:tc>
          <w:tcPr>
            <w:tcW w:w="1360" w:type="dxa"/>
            <w:tcBorders>
              <w:top w:val="nil"/>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nil"/>
              <w:left w:val="single" w:sz="4" w:space="0" w:color="auto"/>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r>
      <w:tr w:rsidR="00C27BF2" w:rsidTr="007A12B2">
        <w:trPr>
          <w:trHeight w:val="643"/>
          <w:jc w:val="center"/>
        </w:trPr>
        <w:tc>
          <w:tcPr>
            <w:tcW w:w="1360" w:type="dxa"/>
            <w:tcBorders>
              <w:top w:val="nil"/>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nil"/>
              <w:left w:val="single" w:sz="4" w:space="0" w:color="auto"/>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r>
      <w:tr w:rsidR="00C27BF2" w:rsidTr="007A12B2">
        <w:trPr>
          <w:trHeight w:val="643"/>
          <w:jc w:val="center"/>
        </w:trPr>
        <w:tc>
          <w:tcPr>
            <w:tcW w:w="1360" w:type="dxa"/>
            <w:tcBorders>
              <w:top w:val="nil"/>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nil"/>
              <w:left w:val="single" w:sz="4" w:space="0" w:color="auto"/>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r>
      <w:tr w:rsidR="00C27BF2" w:rsidTr="007A12B2">
        <w:trPr>
          <w:trHeight w:val="643"/>
          <w:jc w:val="center"/>
        </w:trPr>
        <w:tc>
          <w:tcPr>
            <w:tcW w:w="1360" w:type="dxa"/>
            <w:tcBorders>
              <w:top w:val="nil"/>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nil"/>
              <w:left w:val="single" w:sz="4" w:space="0" w:color="auto"/>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nil"/>
              <w:left w:val="nil"/>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2649" w:type="dxa"/>
            <w:tcBorders>
              <w:top w:val="single" w:sz="4" w:space="0" w:color="auto"/>
              <w:left w:val="single" w:sz="4" w:space="0" w:color="auto"/>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r>
      <w:tr w:rsidR="00C27BF2" w:rsidTr="007A12B2">
        <w:trPr>
          <w:trHeight w:val="702"/>
          <w:jc w:val="center"/>
        </w:trPr>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C27BF2" w:rsidRDefault="00B43088">
            <w:pPr>
              <w:widowControl/>
              <w:jc w:val="left"/>
              <w:rPr>
                <w:rFonts w:ascii="宋体" w:hAnsi="宋体" w:cs="宋体"/>
                <w:kern w:val="0"/>
                <w:sz w:val="24"/>
              </w:rPr>
            </w:pPr>
            <w:r>
              <w:rPr>
                <w:rFonts w:ascii="宋体" w:hAnsi="宋体" w:cs="宋体"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C27BF2" w:rsidRDefault="00B43088">
            <w:pPr>
              <w:widowControl/>
              <w:jc w:val="left"/>
            </w:pPr>
            <w:r>
              <w:rPr>
                <w:rFonts w:ascii="宋体" w:hAnsi="宋体" w:cs="宋体" w:hint="eastAsia"/>
                <w:kern w:val="0"/>
                <w:sz w:val="24"/>
              </w:rPr>
              <w:t xml:space="preserve">　</w:t>
            </w:r>
          </w:p>
        </w:tc>
      </w:tr>
      <w:tr w:rsidR="00C27BF2" w:rsidTr="007A12B2">
        <w:trPr>
          <w:trHeight w:val="702"/>
          <w:jc w:val="center"/>
        </w:trPr>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r>
      <w:tr w:rsidR="00C27BF2" w:rsidTr="007A12B2">
        <w:trPr>
          <w:trHeight w:val="702"/>
          <w:jc w:val="center"/>
        </w:trPr>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C27BF2" w:rsidRDefault="00C27BF2">
            <w:pPr>
              <w:widowControl/>
              <w:jc w:val="left"/>
              <w:rPr>
                <w:rFonts w:ascii="宋体" w:hAnsi="宋体" w:cs="宋体"/>
                <w:kern w:val="0"/>
                <w:sz w:val="24"/>
              </w:rPr>
            </w:pPr>
          </w:p>
        </w:tc>
      </w:tr>
      <w:tr w:rsidR="00C27BF2" w:rsidTr="007A12B2">
        <w:trPr>
          <w:trHeight w:val="1394"/>
          <w:jc w:val="center"/>
        </w:trPr>
        <w:tc>
          <w:tcPr>
            <w:tcW w:w="9378" w:type="dxa"/>
            <w:gridSpan w:val="5"/>
            <w:tcBorders>
              <w:top w:val="single" w:sz="4" w:space="0" w:color="auto"/>
              <w:left w:val="single" w:sz="4" w:space="0" w:color="auto"/>
              <w:bottom w:val="single" w:sz="4" w:space="0" w:color="auto"/>
              <w:right w:val="single" w:sz="4" w:space="0" w:color="auto"/>
            </w:tcBorders>
            <w:vAlign w:val="center"/>
          </w:tcPr>
          <w:p w:rsidR="00C27BF2" w:rsidRDefault="00B43088">
            <w:pPr>
              <w:widowControl/>
              <w:jc w:val="left"/>
              <w:rPr>
                <w:rFonts w:ascii="宋体" w:eastAsia="宋体" w:hAnsi="宋体" w:cs="宋体"/>
                <w:kern w:val="0"/>
                <w:sz w:val="24"/>
              </w:rPr>
            </w:pPr>
            <w:r>
              <w:rPr>
                <w:rFonts w:ascii="宋体" w:hAnsi="宋体" w:cs="宋体" w:hint="eastAsia"/>
                <w:kern w:val="0"/>
                <w:sz w:val="24"/>
              </w:rPr>
              <w:t>教练员签字：</w:t>
            </w:r>
          </w:p>
        </w:tc>
      </w:tr>
    </w:tbl>
    <w:p w:rsidR="00C27BF2" w:rsidRPr="00DE19F1" w:rsidRDefault="00C27BF2">
      <w:pPr>
        <w:rPr>
          <w:rFonts w:ascii="宋体" w:hAnsi="宋体"/>
          <w:bCs/>
          <w:sz w:val="28"/>
          <w:szCs w:val="28"/>
        </w:rPr>
      </w:pPr>
    </w:p>
    <w:p w:rsidR="00C27BF2" w:rsidRDefault="00C27BF2">
      <w:pPr>
        <w:rPr>
          <w:rFonts w:ascii="宋体" w:hAnsi="宋体"/>
          <w:bCs/>
          <w:sz w:val="28"/>
          <w:szCs w:val="28"/>
        </w:rPr>
      </w:pPr>
    </w:p>
    <w:p w:rsidR="00C27BF2" w:rsidRDefault="00C27BF2">
      <w:pPr>
        <w:rPr>
          <w:rFonts w:ascii="宋体" w:hAnsi="宋体"/>
          <w:bCs/>
          <w:sz w:val="28"/>
          <w:szCs w:val="28"/>
        </w:rPr>
      </w:pPr>
    </w:p>
    <w:p w:rsidR="00C27BF2" w:rsidRDefault="00C27BF2">
      <w:pPr>
        <w:rPr>
          <w:rFonts w:ascii="宋体" w:hAnsi="宋体"/>
          <w:bCs/>
          <w:sz w:val="28"/>
          <w:szCs w:val="28"/>
        </w:rPr>
      </w:pPr>
    </w:p>
    <w:p w:rsidR="00C27BF2" w:rsidRDefault="00C27BF2">
      <w:pPr>
        <w:rPr>
          <w:rFonts w:ascii="宋体" w:hAnsi="宋体" w:hint="eastAsia"/>
          <w:bCs/>
          <w:sz w:val="28"/>
          <w:szCs w:val="28"/>
        </w:rPr>
      </w:pPr>
    </w:p>
    <w:p w:rsidR="00C27BF2" w:rsidRDefault="00B43088">
      <w:pPr>
        <w:rPr>
          <w:rFonts w:ascii="宋体" w:hAnsi="宋体"/>
          <w:bCs/>
          <w:sz w:val="28"/>
          <w:szCs w:val="28"/>
        </w:rPr>
      </w:pPr>
      <w:r>
        <w:rPr>
          <w:rFonts w:ascii="宋体" w:hAnsi="宋体" w:hint="eastAsia"/>
          <w:bCs/>
          <w:sz w:val="28"/>
          <w:szCs w:val="28"/>
        </w:rPr>
        <w:t xml:space="preserve">附件5                   </w:t>
      </w:r>
      <w:r>
        <w:rPr>
          <w:rFonts w:ascii="宋体" w:hAnsi="宋体" w:hint="eastAsia"/>
          <w:bCs/>
          <w:noProof/>
          <w:sz w:val="28"/>
          <w:szCs w:val="28"/>
        </w:rPr>
        <w:drawing>
          <wp:inline distT="0" distB="0" distL="114300" distR="114300">
            <wp:extent cx="704850" cy="704850"/>
            <wp:effectExtent l="0" t="0" r="0" b="0"/>
            <wp:docPr id="22" name="图片 22" descr="微信图片_2021031709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微信图片_20210317095929"/>
                    <pic:cNvPicPr>
                      <a:picLocks noChangeAspect="1"/>
                    </pic:cNvPicPr>
                  </pic:nvPicPr>
                  <pic:blipFill>
                    <a:blip r:embed="rId7"/>
                    <a:stretch>
                      <a:fillRect/>
                    </a:stretch>
                  </pic:blipFill>
                  <pic:spPr>
                    <a:xfrm>
                      <a:off x="0" y="0"/>
                      <a:ext cx="704850" cy="704850"/>
                    </a:xfrm>
                    <a:prstGeom prst="rect">
                      <a:avLst/>
                    </a:prstGeom>
                  </pic:spPr>
                </pic:pic>
              </a:graphicData>
            </a:graphic>
          </wp:inline>
        </w:drawing>
      </w:r>
    </w:p>
    <w:p w:rsidR="00C27BF2" w:rsidRPr="007A12B2" w:rsidRDefault="00B43088">
      <w:pPr>
        <w:jc w:val="center"/>
        <w:rPr>
          <w:rFonts w:ascii="Arial" w:eastAsia="宋体" w:hAnsi="Times New Roman" w:cs="Arial"/>
          <w:b/>
          <w:sz w:val="44"/>
          <w:szCs w:val="44"/>
        </w:rPr>
      </w:pPr>
      <w:r w:rsidRPr="007A12B2">
        <w:rPr>
          <w:rFonts w:ascii="Arial" w:eastAsia="宋体" w:hAnsi="Times New Roman" w:cs="Arial" w:hint="eastAsia"/>
          <w:b/>
          <w:sz w:val="44"/>
          <w:szCs w:val="44"/>
        </w:rPr>
        <w:t>青岛理工大学</w:t>
      </w:r>
      <w:r w:rsidRPr="007A12B2">
        <w:rPr>
          <w:rFonts w:ascii="Arial" w:eastAsia="宋体" w:hAnsi="Times New Roman" w:cs="Arial" w:hint="eastAsia"/>
          <w:b/>
          <w:sz w:val="44"/>
          <w:szCs w:val="44"/>
        </w:rPr>
        <w:t>2021</w:t>
      </w:r>
      <w:r w:rsidRPr="007A12B2">
        <w:rPr>
          <w:rFonts w:ascii="Arial" w:eastAsia="宋体" w:hAnsi="Times New Roman" w:cs="Arial" w:hint="eastAsia"/>
          <w:b/>
          <w:sz w:val="44"/>
          <w:szCs w:val="44"/>
        </w:rPr>
        <w:t>年</w:t>
      </w:r>
      <w:r w:rsidR="007A12B2" w:rsidRPr="007A12B2">
        <w:rPr>
          <w:rFonts w:ascii="Arial" w:eastAsia="宋体" w:hAnsi="Times New Roman" w:cs="Arial" w:hint="eastAsia"/>
          <w:b/>
          <w:sz w:val="44"/>
          <w:szCs w:val="44"/>
        </w:rPr>
        <w:t>“</w:t>
      </w:r>
      <w:r w:rsidR="00A60166" w:rsidRPr="007A12B2">
        <w:rPr>
          <w:rFonts w:ascii="Arial" w:eastAsia="宋体" w:hAnsi="Times New Roman" w:cs="Arial" w:hint="eastAsia"/>
          <w:b/>
          <w:sz w:val="44"/>
          <w:szCs w:val="44"/>
        </w:rPr>
        <w:t>新生杯”足球赛</w:t>
      </w:r>
    </w:p>
    <w:p w:rsidR="00C27BF2" w:rsidRPr="007A12B2" w:rsidRDefault="00B43088">
      <w:pPr>
        <w:jc w:val="center"/>
        <w:rPr>
          <w:rFonts w:ascii="Arial" w:eastAsia="宋体" w:hAnsi="Times New Roman" w:cs="Arial"/>
          <w:b/>
          <w:sz w:val="44"/>
          <w:szCs w:val="44"/>
        </w:rPr>
      </w:pPr>
      <w:r w:rsidRPr="007A12B2">
        <w:rPr>
          <w:rFonts w:ascii="Arial" w:eastAsia="宋体" w:hAnsi="Times New Roman" w:cs="Arial" w:hint="eastAsia"/>
          <w:b/>
          <w:sz w:val="44"/>
          <w:szCs w:val="44"/>
        </w:rPr>
        <w:t>比赛成绩报告表</w:t>
      </w:r>
    </w:p>
    <w:tbl>
      <w:tblPr>
        <w:tblStyle w:val="a6"/>
        <w:tblW w:w="9080" w:type="dxa"/>
        <w:jc w:val="center"/>
        <w:tblLook w:val="04A0" w:firstRow="1" w:lastRow="0" w:firstColumn="1" w:lastColumn="0" w:noHBand="0" w:noVBand="1"/>
      </w:tblPr>
      <w:tblGrid>
        <w:gridCol w:w="4540"/>
        <w:gridCol w:w="4540"/>
      </w:tblGrid>
      <w:tr w:rsidR="00C27BF2" w:rsidTr="007A12B2">
        <w:trPr>
          <w:trHeight w:val="646"/>
          <w:jc w:val="center"/>
        </w:trPr>
        <w:tc>
          <w:tcPr>
            <w:tcW w:w="4540" w:type="dxa"/>
          </w:tcPr>
          <w:p w:rsidR="00C27BF2" w:rsidRDefault="00B43088">
            <w:pPr>
              <w:rPr>
                <w:rFonts w:ascii="Arial" w:eastAsia="宋体" w:hAnsi="Times New Roman" w:cs="Arial"/>
                <w:b/>
                <w:sz w:val="28"/>
                <w:szCs w:val="28"/>
              </w:rPr>
            </w:pPr>
            <w:r>
              <w:rPr>
                <w:rFonts w:ascii="Arial" w:eastAsia="宋体" w:hAnsi="Times New Roman" w:cs="Arial" w:hint="eastAsia"/>
                <w:bCs/>
                <w:sz w:val="28"/>
                <w:szCs w:val="28"/>
              </w:rPr>
              <w:t>组别</w:t>
            </w:r>
            <w:r>
              <w:rPr>
                <w:rFonts w:ascii="Arial" w:eastAsia="宋体" w:hAnsi="Times New Roman" w:cs="Arial" w:hint="eastAsia"/>
                <w:b/>
                <w:sz w:val="28"/>
                <w:szCs w:val="28"/>
              </w:rPr>
              <w:t>：</w:t>
            </w:r>
          </w:p>
        </w:tc>
        <w:tc>
          <w:tcPr>
            <w:tcW w:w="4540" w:type="dxa"/>
          </w:tcPr>
          <w:p w:rsidR="00C27BF2" w:rsidRDefault="00B43088">
            <w:pPr>
              <w:rPr>
                <w:rFonts w:ascii="Arial" w:eastAsia="宋体" w:hAnsi="Times New Roman" w:cs="Arial"/>
                <w:b/>
                <w:sz w:val="28"/>
                <w:szCs w:val="28"/>
              </w:rPr>
            </w:pPr>
            <w:r>
              <w:rPr>
                <w:rFonts w:ascii="Arial" w:eastAsia="宋体" w:hAnsi="Times New Roman" w:cs="Arial" w:hint="eastAsia"/>
                <w:bCs/>
                <w:sz w:val="28"/>
                <w:szCs w:val="28"/>
              </w:rPr>
              <w:t>场序：</w:t>
            </w:r>
          </w:p>
        </w:tc>
      </w:tr>
      <w:tr w:rsidR="00C27BF2" w:rsidTr="007A12B2">
        <w:trPr>
          <w:trHeight w:val="646"/>
          <w:jc w:val="center"/>
        </w:trPr>
        <w:tc>
          <w:tcPr>
            <w:tcW w:w="4540" w:type="dxa"/>
          </w:tcPr>
          <w:p w:rsidR="00C27BF2" w:rsidRDefault="00B43088">
            <w:pPr>
              <w:rPr>
                <w:rFonts w:ascii="Arial" w:eastAsia="宋体" w:hAnsi="Times New Roman" w:cs="Arial"/>
                <w:b/>
                <w:sz w:val="28"/>
                <w:szCs w:val="28"/>
              </w:rPr>
            </w:pPr>
            <w:r>
              <w:rPr>
                <w:rFonts w:ascii="Arial" w:eastAsia="宋体" w:hAnsi="Times New Roman" w:cs="Arial" w:hint="eastAsia"/>
                <w:bCs/>
                <w:sz w:val="28"/>
                <w:szCs w:val="28"/>
              </w:rPr>
              <w:t>比分</w:t>
            </w:r>
            <w:r>
              <w:rPr>
                <w:rFonts w:ascii="Arial" w:eastAsia="宋体" w:hAnsi="Times New Roman" w:cs="Arial" w:hint="eastAsia"/>
                <w:b/>
                <w:sz w:val="28"/>
                <w:szCs w:val="28"/>
              </w:rPr>
              <w:t>：</w:t>
            </w:r>
          </w:p>
        </w:tc>
        <w:tc>
          <w:tcPr>
            <w:tcW w:w="4540" w:type="dxa"/>
          </w:tcPr>
          <w:p w:rsidR="00C27BF2" w:rsidRDefault="00B43088">
            <w:pPr>
              <w:rPr>
                <w:rFonts w:ascii="Arial" w:eastAsia="宋体" w:hAnsi="Times New Roman" w:cs="Arial"/>
                <w:b/>
                <w:sz w:val="28"/>
                <w:szCs w:val="28"/>
              </w:rPr>
            </w:pPr>
            <w:r>
              <w:rPr>
                <w:rFonts w:ascii="Arial" w:eastAsia="宋体" w:hAnsi="Times New Roman" w:cs="Arial" w:hint="eastAsia"/>
                <w:bCs/>
                <w:sz w:val="28"/>
                <w:szCs w:val="28"/>
              </w:rPr>
              <w:t>获胜队</w:t>
            </w:r>
            <w:r>
              <w:rPr>
                <w:rFonts w:ascii="Arial" w:eastAsia="宋体" w:hAnsi="Times New Roman" w:cs="Arial" w:hint="eastAsia"/>
                <w:b/>
                <w:sz w:val="28"/>
                <w:szCs w:val="28"/>
              </w:rPr>
              <w:t>：</w:t>
            </w:r>
          </w:p>
        </w:tc>
      </w:tr>
      <w:tr w:rsidR="00C27BF2" w:rsidTr="007A12B2">
        <w:trPr>
          <w:trHeight w:val="646"/>
          <w:jc w:val="center"/>
        </w:trPr>
        <w:tc>
          <w:tcPr>
            <w:tcW w:w="4540" w:type="dxa"/>
          </w:tcPr>
          <w:p w:rsidR="00C27BF2" w:rsidRDefault="00B43088">
            <w:pPr>
              <w:rPr>
                <w:rFonts w:ascii="Arial" w:eastAsia="宋体" w:hAnsi="Times New Roman" w:cs="Arial"/>
                <w:b/>
                <w:sz w:val="28"/>
                <w:szCs w:val="28"/>
              </w:rPr>
            </w:pPr>
            <w:r>
              <w:rPr>
                <w:rFonts w:ascii="Arial" w:eastAsia="宋体" w:hAnsi="Times New Roman" w:cs="Arial" w:hint="eastAsia"/>
                <w:bCs/>
                <w:sz w:val="28"/>
                <w:szCs w:val="28"/>
              </w:rPr>
              <w:t>主队：</w:t>
            </w:r>
          </w:p>
        </w:tc>
        <w:tc>
          <w:tcPr>
            <w:tcW w:w="4540" w:type="dxa"/>
          </w:tcPr>
          <w:p w:rsidR="00C27BF2" w:rsidRDefault="00B43088">
            <w:pPr>
              <w:rPr>
                <w:rFonts w:ascii="Arial" w:eastAsia="宋体" w:hAnsi="Times New Roman" w:cs="Arial"/>
                <w:b/>
                <w:sz w:val="28"/>
                <w:szCs w:val="28"/>
              </w:rPr>
            </w:pPr>
            <w:r>
              <w:rPr>
                <w:rFonts w:ascii="Arial" w:eastAsia="宋体" w:hAnsi="Times New Roman" w:cs="Arial" w:hint="eastAsia"/>
                <w:bCs/>
                <w:sz w:val="28"/>
                <w:szCs w:val="28"/>
              </w:rPr>
              <w:t>客队：</w:t>
            </w:r>
          </w:p>
        </w:tc>
      </w:tr>
      <w:tr w:rsidR="00C27BF2" w:rsidTr="007A12B2">
        <w:trPr>
          <w:trHeight w:val="646"/>
          <w:jc w:val="center"/>
        </w:trPr>
        <w:tc>
          <w:tcPr>
            <w:tcW w:w="4540" w:type="dxa"/>
          </w:tcPr>
          <w:p w:rsidR="00C27BF2" w:rsidRDefault="00B43088">
            <w:pPr>
              <w:rPr>
                <w:rFonts w:ascii="Arial" w:eastAsia="宋体" w:hAnsi="Times New Roman" w:cs="Arial"/>
                <w:bCs/>
                <w:sz w:val="28"/>
                <w:szCs w:val="28"/>
              </w:rPr>
            </w:pPr>
            <w:r>
              <w:rPr>
                <w:rFonts w:ascii="Arial" w:eastAsia="宋体" w:hAnsi="Times New Roman" w:cs="Arial" w:hint="eastAsia"/>
                <w:bCs/>
                <w:sz w:val="28"/>
                <w:szCs w:val="28"/>
              </w:rPr>
              <w:t>进球：</w:t>
            </w:r>
          </w:p>
          <w:p w:rsidR="00C27BF2" w:rsidRDefault="00C27BF2">
            <w:pPr>
              <w:rPr>
                <w:rFonts w:ascii="Arial" w:eastAsia="宋体" w:hAnsi="Times New Roman" w:cs="Arial"/>
                <w:bCs/>
                <w:sz w:val="28"/>
                <w:szCs w:val="28"/>
              </w:rPr>
            </w:pPr>
          </w:p>
          <w:p w:rsidR="00C27BF2" w:rsidRDefault="00C27BF2">
            <w:pPr>
              <w:rPr>
                <w:rFonts w:ascii="Arial" w:eastAsia="宋体" w:hAnsi="Times New Roman" w:cs="Arial"/>
                <w:bCs/>
                <w:sz w:val="28"/>
                <w:szCs w:val="28"/>
              </w:rPr>
            </w:pPr>
          </w:p>
        </w:tc>
        <w:tc>
          <w:tcPr>
            <w:tcW w:w="4540" w:type="dxa"/>
          </w:tcPr>
          <w:p w:rsidR="00C27BF2" w:rsidRDefault="00B43088">
            <w:pPr>
              <w:rPr>
                <w:rFonts w:ascii="Arial" w:eastAsia="宋体" w:hAnsi="Times New Roman" w:cs="Arial"/>
                <w:bCs/>
                <w:sz w:val="28"/>
                <w:szCs w:val="28"/>
              </w:rPr>
            </w:pPr>
            <w:r>
              <w:rPr>
                <w:rFonts w:ascii="Arial" w:eastAsia="宋体" w:hAnsi="Times New Roman" w:cs="Arial" w:hint="eastAsia"/>
                <w:bCs/>
                <w:sz w:val="28"/>
                <w:szCs w:val="28"/>
              </w:rPr>
              <w:t>进球：</w:t>
            </w:r>
          </w:p>
        </w:tc>
      </w:tr>
      <w:tr w:rsidR="00C27BF2" w:rsidTr="007A12B2">
        <w:trPr>
          <w:trHeight w:val="646"/>
          <w:jc w:val="center"/>
        </w:trPr>
        <w:tc>
          <w:tcPr>
            <w:tcW w:w="4540" w:type="dxa"/>
          </w:tcPr>
          <w:p w:rsidR="00C27BF2" w:rsidRDefault="00B43088">
            <w:pPr>
              <w:rPr>
                <w:rFonts w:ascii="Arial" w:eastAsia="宋体" w:hAnsi="Times New Roman" w:cs="Arial"/>
                <w:bCs/>
                <w:sz w:val="28"/>
                <w:szCs w:val="28"/>
              </w:rPr>
            </w:pPr>
            <w:r>
              <w:rPr>
                <w:rFonts w:ascii="Arial" w:eastAsia="宋体" w:hAnsi="Times New Roman" w:cs="Arial" w:hint="eastAsia"/>
                <w:bCs/>
                <w:sz w:val="28"/>
                <w:szCs w:val="28"/>
              </w:rPr>
              <w:t>黄牌：</w:t>
            </w:r>
          </w:p>
          <w:p w:rsidR="00C27BF2" w:rsidRDefault="00C27BF2">
            <w:pPr>
              <w:rPr>
                <w:rFonts w:ascii="Arial" w:eastAsia="宋体" w:hAnsi="Times New Roman" w:cs="Arial"/>
                <w:bCs/>
                <w:sz w:val="28"/>
                <w:szCs w:val="28"/>
              </w:rPr>
            </w:pPr>
          </w:p>
        </w:tc>
        <w:tc>
          <w:tcPr>
            <w:tcW w:w="4540" w:type="dxa"/>
          </w:tcPr>
          <w:p w:rsidR="00C27BF2" w:rsidRDefault="00B43088">
            <w:pPr>
              <w:rPr>
                <w:rFonts w:ascii="Arial" w:eastAsia="宋体" w:hAnsi="Times New Roman" w:cs="Arial"/>
                <w:bCs/>
                <w:sz w:val="28"/>
                <w:szCs w:val="28"/>
              </w:rPr>
            </w:pPr>
            <w:r>
              <w:rPr>
                <w:rFonts w:ascii="Arial" w:eastAsia="宋体" w:hAnsi="Times New Roman" w:cs="Arial" w:hint="eastAsia"/>
                <w:bCs/>
                <w:sz w:val="28"/>
                <w:szCs w:val="28"/>
              </w:rPr>
              <w:t>黄牌：</w:t>
            </w:r>
          </w:p>
        </w:tc>
      </w:tr>
      <w:tr w:rsidR="00C27BF2" w:rsidTr="007A12B2">
        <w:trPr>
          <w:trHeight w:val="656"/>
          <w:jc w:val="center"/>
        </w:trPr>
        <w:tc>
          <w:tcPr>
            <w:tcW w:w="4540" w:type="dxa"/>
          </w:tcPr>
          <w:p w:rsidR="00C27BF2" w:rsidRDefault="00B43088">
            <w:pPr>
              <w:rPr>
                <w:rFonts w:ascii="Arial" w:eastAsia="宋体" w:hAnsi="Times New Roman" w:cs="Arial"/>
                <w:bCs/>
                <w:sz w:val="28"/>
                <w:szCs w:val="28"/>
              </w:rPr>
            </w:pPr>
            <w:r>
              <w:rPr>
                <w:rFonts w:ascii="Arial" w:eastAsia="宋体" w:hAnsi="Times New Roman" w:cs="Arial" w:hint="eastAsia"/>
                <w:bCs/>
                <w:sz w:val="28"/>
                <w:szCs w:val="28"/>
              </w:rPr>
              <w:t>红牌：</w:t>
            </w:r>
          </w:p>
        </w:tc>
        <w:tc>
          <w:tcPr>
            <w:tcW w:w="4540" w:type="dxa"/>
          </w:tcPr>
          <w:p w:rsidR="00C27BF2" w:rsidRDefault="00B43088">
            <w:pPr>
              <w:rPr>
                <w:rFonts w:ascii="Arial" w:eastAsia="宋体" w:hAnsi="Times New Roman" w:cs="Arial"/>
                <w:bCs/>
                <w:sz w:val="28"/>
                <w:szCs w:val="28"/>
              </w:rPr>
            </w:pPr>
            <w:r>
              <w:rPr>
                <w:rFonts w:ascii="Arial" w:eastAsia="宋体" w:hAnsi="Times New Roman" w:cs="Arial" w:hint="eastAsia"/>
                <w:bCs/>
                <w:sz w:val="28"/>
                <w:szCs w:val="28"/>
              </w:rPr>
              <w:t>红牌：</w:t>
            </w:r>
          </w:p>
          <w:p w:rsidR="00C27BF2" w:rsidRDefault="00C27BF2">
            <w:pPr>
              <w:rPr>
                <w:rFonts w:ascii="Arial" w:eastAsia="宋体" w:hAnsi="Times New Roman" w:cs="Arial"/>
                <w:bCs/>
                <w:sz w:val="28"/>
                <w:szCs w:val="28"/>
              </w:rPr>
            </w:pPr>
          </w:p>
        </w:tc>
      </w:tr>
    </w:tbl>
    <w:p w:rsidR="00C27BF2" w:rsidRDefault="00B43088">
      <w:pPr>
        <w:rPr>
          <w:rFonts w:ascii="Arial" w:eastAsia="宋体" w:hAnsi="Times New Roman" w:cs="Arial"/>
          <w:bCs/>
          <w:sz w:val="28"/>
          <w:szCs w:val="28"/>
        </w:rPr>
      </w:pPr>
      <w:r>
        <w:rPr>
          <w:rFonts w:ascii="Arial" w:eastAsia="宋体" w:hAnsi="Times New Roman" w:cs="Arial" w:hint="eastAsia"/>
          <w:bCs/>
          <w:sz w:val="28"/>
          <w:szCs w:val="28"/>
        </w:rPr>
        <w:t>裁判员：</w:t>
      </w:r>
      <w:r>
        <w:rPr>
          <w:rFonts w:ascii="Arial" w:eastAsia="宋体" w:hAnsi="Times New Roman" w:cs="Arial" w:hint="eastAsia"/>
          <w:bCs/>
          <w:sz w:val="28"/>
          <w:szCs w:val="28"/>
        </w:rPr>
        <w:t xml:space="preserve">        </w:t>
      </w:r>
      <w:r>
        <w:rPr>
          <w:rFonts w:ascii="Arial" w:eastAsia="宋体" w:hAnsi="Times New Roman" w:cs="Arial" w:hint="eastAsia"/>
          <w:bCs/>
          <w:sz w:val="28"/>
          <w:szCs w:val="28"/>
        </w:rPr>
        <w:t>第一助理：</w:t>
      </w:r>
      <w:r>
        <w:rPr>
          <w:rFonts w:ascii="Arial" w:eastAsia="宋体" w:hAnsi="Times New Roman" w:cs="Arial" w:hint="eastAsia"/>
          <w:bCs/>
          <w:sz w:val="28"/>
          <w:szCs w:val="28"/>
        </w:rPr>
        <w:t xml:space="preserve">        </w:t>
      </w:r>
      <w:r>
        <w:rPr>
          <w:rFonts w:ascii="Arial" w:eastAsia="宋体" w:hAnsi="Times New Roman" w:cs="Arial" w:hint="eastAsia"/>
          <w:bCs/>
          <w:sz w:val="28"/>
          <w:szCs w:val="28"/>
        </w:rPr>
        <w:t>第二助理：</w:t>
      </w:r>
      <w:r>
        <w:rPr>
          <w:rFonts w:ascii="Arial" w:eastAsia="宋体" w:hAnsi="Times New Roman" w:cs="Arial" w:hint="eastAsia"/>
          <w:bCs/>
          <w:sz w:val="28"/>
          <w:szCs w:val="28"/>
        </w:rPr>
        <w:t xml:space="preserve">     </w:t>
      </w:r>
      <w:r>
        <w:rPr>
          <w:rFonts w:ascii="Arial" w:eastAsia="宋体" w:hAnsi="Times New Roman" w:cs="Arial" w:hint="eastAsia"/>
          <w:bCs/>
          <w:sz w:val="28"/>
          <w:szCs w:val="28"/>
        </w:rPr>
        <w:t>第四官员：</w:t>
      </w:r>
    </w:p>
    <w:p w:rsidR="00C27BF2" w:rsidRDefault="00B43088">
      <w:pPr>
        <w:rPr>
          <w:rFonts w:ascii="Arial" w:eastAsia="宋体" w:hAnsi="Times New Roman" w:cs="Arial"/>
          <w:b/>
          <w:sz w:val="48"/>
          <w:szCs w:val="48"/>
        </w:rPr>
      </w:pPr>
      <w:r>
        <w:rPr>
          <w:rFonts w:ascii="Arial" w:eastAsia="宋体" w:hAnsi="Times New Roman" w:cs="Arial" w:hint="eastAsia"/>
          <w:bCs/>
          <w:sz w:val="28"/>
          <w:szCs w:val="28"/>
        </w:rPr>
        <w:t>主队教练员签字：</w:t>
      </w:r>
      <w:r>
        <w:rPr>
          <w:rFonts w:ascii="Arial" w:eastAsia="宋体" w:hAnsi="Times New Roman" w:cs="Arial" w:hint="eastAsia"/>
          <w:bCs/>
          <w:sz w:val="28"/>
          <w:szCs w:val="28"/>
        </w:rPr>
        <w:t xml:space="preserve">       </w:t>
      </w:r>
      <w:r>
        <w:rPr>
          <w:rFonts w:ascii="Arial" w:eastAsia="宋体" w:hAnsi="Times New Roman" w:cs="Arial" w:hint="eastAsia"/>
          <w:bCs/>
          <w:sz w:val="28"/>
          <w:szCs w:val="28"/>
        </w:rPr>
        <w:t>客队教练员签字：</w:t>
      </w:r>
      <w:r>
        <w:rPr>
          <w:rFonts w:ascii="Arial" w:eastAsia="宋体" w:hAnsi="Times New Roman" w:cs="Arial" w:hint="eastAsia"/>
          <w:bCs/>
          <w:sz w:val="28"/>
          <w:szCs w:val="28"/>
        </w:rPr>
        <w:t xml:space="preserve">       </w:t>
      </w:r>
      <w:r>
        <w:rPr>
          <w:rFonts w:ascii="Arial" w:eastAsia="宋体" w:hAnsi="Times New Roman" w:cs="Arial" w:hint="eastAsia"/>
          <w:bCs/>
          <w:sz w:val="28"/>
          <w:szCs w:val="28"/>
        </w:rPr>
        <w:t>裁判长签字：</w:t>
      </w:r>
    </w:p>
    <w:p w:rsidR="00C27BF2" w:rsidRDefault="00C27BF2">
      <w:pPr>
        <w:rPr>
          <w:rFonts w:ascii="宋体" w:hAnsi="宋体"/>
          <w:bCs/>
          <w:sz w:val="28"/>
          <w:szCs w:val="28"/>
        </w:rPr>
      </w:pPr>
    </w:p>
    <w:p w:rsidR="00C27BF2" w:rsidRDefault="00C27BF2">
      <w:pPr>
        <w:rPr>
          <w:rFonts w:ascii="宋体" w:hAnsi="宋体"/>
          <w:bCs/>
          <w:sz w:val="28"/>
          <w:szCs w:val="28"/>
        </w:rPr>
      </w:pPr>
    </w:p>
    <w:p w:rsidR="00C27BF2" w:rsidRDefault="00C27BF2">
      <w:pPr>
        <w:rPr>
          <w:rFonts w:ascii="宋体" w:hAnsi="宋体"/>
          <w:bCs/>
          <w:sz w:val="28"/>
          <w:szCs w:val="28"/>
        </w:rPr>
      </w:pPr>
    </w:p>
    <w:sectPr w:rsidR="00C27BF2">
      <w:pgSz w:w="11906" w:h="16838"/>
      <w:pgMar w:top="1213" w:right="1800" w:bottom="1440" w:left="174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roid Sans Fallback">
    <w:panose1 w:val="020B0502000000000001"/>
    <w:charset w:val="86"/>
    <w:family w:val="swiss"/>
    <w:pitch w:val="variable"/>
    <w:sig w:usb0="910002FF" w:usb1="2BDFFCFB" w:usb2="00000036" w:usb3="00000000" w:csb0="003F01FF" w:csb1="00000000"/>
  </w:font>
  <w:font w:name="楷体_GB2312">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0EDBC7"/>
    <w:multiLevelType w:val="singleLevel"/>
    <w:tmpl w:val="990EDBC7"/>
    <w:lvl w:ilvl="0">
      <w:start w:val="2"/>
      <w:numFmt w:val="decimal"/>
      <w:lvlText w:val="%1."/>
      <w:lvlJc w:val="left"/>
      <w:pPr>
        <w:tabs>
          <w:tab w:val="left" w:pos="312"/>
        </w:tabs>
      </w:pPr>
    </w:lvl>
  </w:abstractNum>
  <w:abstractNum w:abstractNumId="1" w15:restartNumberingAfterBreak="0">
    <w:nsid w:val="F0E5A087"/>
    <w:multiLevelType w:val="singleLevel"/>
    <w:tmpl w:val="F0E5A0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2A5F4F"/>
    <w:rsid w:val="001E04B1"/>
    <w:rsid w:val="002401F5"/>
    <w:rsid w:val="00614A4F"/>
    <w:rsid w:val="0069491F"/>
    <w:rsid w:val="006979DE"/>
    <w:rsid w:val="0072366A"/>
    <w:rsid w:val="007A12B2"/>
    <w:rsid w:val="007D1379"/>
    <w:rsid w:val="0085033C"/>
    <w:rsid w:val="00A60166"/>
    <w:rsid w:val="00AD272E"/>
    <w:rsid w:val="00B43088"/>
    <w:rsid w:val="00BC0788"/>
    <w:rsid w:val="00C27BF2"/>
    <w:rsid w:val="00DE19F1"/>
    <w:rsid w:val="00FA6D98"/>
    <w:rsid w:val="0100637E"/>
    <w:rsid w:val="03452F30"/>
    <w:rsid w:val="05380821"/>
    <w:rsid w:val="06153D3C"/>
    <w:rsid w:val="072A5F4F"/>
    <w:rsid w:val="085A3C97"/>
    <w:rsid w:val="090E6915"/>
    <w:rsid w:val="0DB44FFE"/>
    <w:rsid w:val="10766D37"/>
    <w:rsid w:val="14061E64"/>
    <w:rsid w:val="1431190D"/>
    <w:rsid w:val="14C905B7"/>
    <w:rsid w:val="16DB2F3A"/>
    <w:rsid w:val="19BD3357"/>
    <w:rsid w:val="1E6570E7"/>
    <w:rsid w:val="1FC770F6"/>
    <w:rsid w:val="22FF3184"/>
    <w:rsid w:val="23534304"/>
    <w:rsid w:val="235D5D5D"/>
    <w:rsid w:val="243249DD"/>
    <w:rsid w:val="244B42DD"/>
    <w:rsid w:val="24B311CE"/>
    <w:rsid w:val="2726327E"/>
    <w:rsid w:val="27FA4E60"/>
    <w:rsid w:val="284E5801"/>
    <w:rsid w:val="2D250F12"/>
    <w:rsid w:val="2E705AE4"/>
    <w:rsid w:val="2F3A71F4"/>
    <w:rsid w:val="300918D4"/>
    <w:rsid w:val="30556BC9"/>
    <w:rsid w:val="32041146"/>
    <w:rsid w:val="32AF0A73"/>
    <w:rsid w:val="35C94E62"/>
    <w:rsid w:val="38824FE8"/>
    <w:rsid w:val="3D8B007A"/>
    <w:rsid w:val="445C354F"/>
    <w:rsid w:val="46845A45"/>
    <w:rsid w:val="47BB4B5E"/>
    <w:rsid w:val="48176A0D"/>
    <w:rsid w:val="49B94AEC"/>
    <w:rsid w:val="4A2B54FB"/>
    <w:rsid w:val="4DB24769"/>
    <w:rsid w:val="50F90DD3"/>
    <w:rsid w:val="519337EF"/>
    <w:rsid w:val="574F0F5F"/>
    <w:rsid w:val="57ED7C8C"/>
    <w:rsid w:val="5B0F09A2"/>
    <w:rsid w:val="5DF73B9E"/>
    <w:rsid w:val="5FD77893"/>
    <w:rsid w:val="62867F82"/>
    <w:rsid w:val="63001320"/>
    <w:rsid w:val="64B3513E"/>
    <w:rsid w:val="655630CD"/>
    <w:rsid w:val="655752D7"/>
    <w:rsid w:val="664F199C"/>
    <w:rsid w:val="68761F0A"/>
    <w:rsid w:val="699239A5"/>
    <w:rsid w:val="69BD0947"/>
    <w:rsid w:val="6AC356B8"/>
    <w:rsid w:val="6AE954BB"/>
    <w:rsid w:val="6C675497"/>
    <w:rsid w:val="6CB70D69"/>
    <w:rsid w:val="6CBE133E"/>
    <w:rsid w:val="73704834"/>
    <w:rsid w:val="748B338F"/>
    <w:rsid w:val="74C60594"/>
    <w:rsid w:val="75234B57"/>
    <w:rsid w:val="7A524CEB"/>
    <w:rsid w:val="7B544B46"/>
    <w:rsid w:val="7C785181"/>
    <w:rsid w:val="7F6F7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C0C59F5"/>
  <w15:docId w15:val="{BB09DBAF-2982-4305-A3D3-01CD2F14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0"/>
    </w:pPr>
    <w:rPr>
      <w:rFonts w:ascii="Droid Sans Fallback" w:eastAsia="Droid Sans Fallback" w:hAnsi="Droid Sans Fallback" w:cs="Droid Sans Fallback"/>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3557</Words>
  <Characters>1094</Characters>
  <Application>Microsoft Office Word</Application>
  <DocSecurity>0</DocSecurity>
  <Lines>9</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mmm</dc:creator>
  <cp:lastModifiedBy>范 彧硕</cp:lastModifiedBy>
  <cp:revision>2</cp:revision>
  <cp:lastPrinted>2021-03-17T04:10:00Z</cp:lastPrinted>
  <dcterms:created xsi:type="dcterms:W3CDTF">2021-10-21T01:15:00Z</dcterms:created>
  <dcterms:modified xsi:type="dcterms:W3CDTF">2021-10-21T01:15:00Z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