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DA" w:rsidRDefault="001E494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40"/>
          <w:szCs w:val="48"/>
        </w:rPr>
        <w:t>青岛理工大学</w:t>
      </w:r>
      <w:r>
        <w:rPr>
          <w:rFonts w:hint="eastAsia"/>
          <w:b/>
          <w:bCs/>
          <w:sz w:val="40"/>
          <w:szCs w:val="48"/>
        </w:rPr>
        <w:t>2021</w:t>
      </w:r>
      <w:r>
        <w:rPr>
          <w:rFonts w:hint="eastAsia"/>
          <w:b/>
          <w:bCs/>
          <w:sz w:val="40"/>
          <w:szCs w:val="48"/>
        </w:rPr>
        <w:t>年排球锦标赛竞赛规程</w:t>
      </w:r>
      <w:bookmarkStart w:id="0" w:name="_GoBack"/>
      <w:bookmarkEnd w:id="0"/>
    </w:p>
    <w:p w:rsidR="00313EDA" w:rsidRDefault="001E494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主办单位</w:t>
      </w:r>
    </w:p>
    <w:p w:rsidR="00313EDA" w:rsidRDefault="001E494E">
      <w:p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校体育教学部、校团委、校学生处</w:t>
      </w:r>
    </w:p>
    <w:p w:rsidR="00313EDA" w:rsidRDefault="001E494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承办单位</w:t>
      </w:r>
    </w:p>
    <w:p w:rsidR="00313EDA" w:rsidRDefault="001E494E">
      <w:p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大学生体育联盟、校学生排球协会</w:t>
      </w:r>
    </w:p>
    <w:p w:rsidR="00313EDA" w:rsidRDefault="001E494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竞赛时间地点</w:t>
      </w:r>
    </w:p>
    <w:p w:rsidR="00313EDA" w:rsidRDefault="001E494E">
      <w:pPr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时间：</w:t>
      </w:r>
      <w:r>
        <w:rPr>
          <w:rFonts w:hint="eastAsia"/>
          <w:b/>
          <w:bCs/>
          <w:sz w:val="28"/>
          <w:szCs w:val="36"/>
        </w:rPr>
        <w:t>1.</w:t>
      </w:r>
      <w:r>
        <w:rPr>
          <w:rFonts w:hint="eastAsia"/>
          <w:b/>
          <w:bCs/>
          <w:sz w:val="28"/>
          <w:szCs w:val="36"/>
        </w:rPr>
        <w:t>嘉陵江路校区</w:t>
      </w:r>
      <w:r>
        <w:rPr>
          <w:rFonts w:hint="eastAsia"/>
          <w:b/>
          <w:bCs/>
          <w:sz w:val="28"/>
          <w:szCs w:val="36"/>
        </w:rPr>
        <w:t xml:space="preserve"> 11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>3</w:t>
      </w:r>
      <w:r>
        <w:rPr>
          <w:rFonts w:hint="eastAsia"/>
          <w:b/>
          <w:bCs/>
          <w:sz w:val="28"/>
          <w:szCs w:val="36"/>
        </w:rPr>
        <w:t>日</w:t>
      </w:r>
      <w:r>
        <w:rPr>
          <w:rFonts w:hint="eastAsia"/>
          <w:b/>
          <w:bCs/>
          <w:sz w:val="28"/>
          <w:szCs w:val="36"/>
        </w:rPr>
        <w:t>-11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>21</w:t>
      </w:r>
      <w:r>
        <w:rPr>
          <w:rFonts w:hint="eastAsia"/>
          <w:b/>
          <w:bCs/>
          <w:sz w:val="28"/>
          <w:szCs w:val="36"/>
        </w:rPr>
        <w:t>日</w:t>
      </w:r>
    </w:p>
    <w:p w:rsidR="00313EDA" w:rsidRDefault="001E494E">
      <w:pPr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2.</w:t>
      </w:r>
      <w:r>
        <w:rPr>
          <w:rFonts w:hint="eastAsia"/>
          <w:b/>
          <w:bCs/>
          <w:sz w:val="28"/>
          <w:szCs w:val="36"/>
        </w:rPr>
        <w:t>市北校区</w:t>
      </w:r>
      <w:r>
        <w:rPr>
          <w:rFonts w:hint="eastAsia"/>
          <w:b/>
          <w:bCs/>
          <w:sz w:val="28"/>
          <w:szCs w:val="36"/>
        </w:rPr>
        <w:t xml:space="preserve"> 11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>10</w:t>
      </w:r>
      <w:r>
        <w:rPr>
          <w:rFonts w:hint="eastAsia"/>
          <w:b/>
          <w:bCs/>
          <w:sz w:val="28"/>
          <w:szCs w:val="36"/>
        </w:rPr>
        <w:t>日起</w:t>
      </w:r>
    </w:p>
    <w:p w:rsidR="00313EDA" w:rsidRDefault="001E494E">
      <w:pPr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地点：</w:t>
      </w:r>
      <w:r>
        <w:rPr>
          <w:rFonts w:hint="eastAsia"/>
          <w:b/>
          <w:bCs/>
          <w:sz w:val="28"/>
          <w:szCs w:val="36"/>
        </w:rPr>
        <w:t>1.</w:t>
      </w:r>
      <w:r>
        <w:rPr>
          <w:rFonts w:hint="eastAsia"/>
          <w:b/>
          <w:bCs/>
          <w:sz w:val="28"/>
          <w:szCs w:val="36"/>
        </w:rPr>
        <w:t>嘉陵江路校区：北区排球场，体育馆</w:t>
      </w:r>
    </w:p>
    <w:p w:rsidR="00313EDA" w:rsidRDefault="001E494E">
      <w:pPr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  2.</w:t>
      </w:r>
      <w:r>
        <w:rPr>
          <w:rFonts w:hint="eastAsia"/>
          <w:b/>
          <w:bCs/>
          <w:sz w:val="28"/>
          <w:szCs w:val="36"/>
        </w:rPr>
        <w:t>市北校区：北院排球场</w:t>
      </w:r>
    </w:p>
    <w:p w:rsidR="00313EDA" w:rsidRDefault="001E494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竞赛目的</w:t>
      </w:r>
    </w:p>
    <w:p w:rsidR="00313EDA" w:rsidRDefault="001E494E">
      <w:pPr>
        <w:ind w:leftChars="266" w:left="559" w:firstLineChars="300" w:firstLine="630"/>
        <w:rPr>
          <w:b/>
          <w:bCs/>
          <w:sz w:val="28"/>
          <w:szCs w:val="36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36"/>
        </w:rPr>
        <w:t>为贯彻实施国务院颁布的《全民健身计划》，鼓励在校大学生走出宿舍，参与运动、强健体魄。同时为了进一步推动我校排球运动的发展，提高我校学生排球运动的竞技水平，给学生提供一个相互交流的平台，培养学生的团队意识和拼搏精神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五、竞赛分组及参加单位</w:t>
      </w:r>
    </w:p>
    <w:p w:rsidR="00313EDA" w:rsidRDefault="001E494E">
      <w:pPr>
        <w:ind w:left="562" w:hangingChars="200" w:hanging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1.</w:t>
      </w:r>
      <w:r>
        <w:rPr>
          <w:rFonts w:hint="eastAsia"/>
          <w:b/>
          <w:bCs/>
          <w:sz w:val="28"/>
          <w:szCs w:val="36"/>
        </w:rPr>
        <w:t>嘉陵江路校区</w:t>
      </w:r>
    </w:p>
    <w:p w:rsidR="00313EDA" w:rsidRDefault="001E494E">
      <w:pPr>
        <w:ind w:leftChars="399" w:left="838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共</w:t>
      </w:r>
      <w:r>
        <w:rPr>
          <w:rFonts w:hint="eastAsia"/>
          <w:b/>
          <w:bCs/>
          <w:sz w:val="28"/>
          <w:szCs w:val="36"/>
        </w:rPr>
        <w:t>8</w:t>
      </w:r>
      <w:r>
        <w:rPr>
          <w:rFonts w:hint="eastAsia"/>
          <w:b/>
          <w:bCs/>
          <w:sz w:val="28"/>
          <w:szCs w:val="36"/>
        </w:rPr>
        <w:t>个代表队，各代表队由男女各一队组成，男女各分两组</w:t>
      </w:r>
    </w:p>
    <w:p w:rsidR="00313EDA" w:rsidRDefault="001E494E">
      <w:pPr>
        <w:ind w:leftChars="399" w:left="838"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男子</w:t>
      </w:r>
      <w:r>
        <w:rPr>
          <w:rFonts w:hint="eastAsia"/>
          <w:b/>
          <w:bCs/>
          <w:sz w:val="28"/>
          <w:szCs w:val="36"/>
        </w:rPr>
        <w:t>A</w:t>
      </w:r>
      <w:r>
        <w:rPr>
          <w:rFonts w:hint="eastAsia"/>
          <w:b/>
          <w:bCs/>
          <w:sz w:val="28"/>
          <w:szCs w:val="36"/>
        </w:rPr>
        <w:t>组：信息与控制工程学院、土木工程学院</w:t>
      </w:r>
    </w:p>
    <w:p w:rsidR="00313EDA" w:rsidRDefault="001E494E">
      <w:pPr>
        <w:ind w:firstLineChars="900" w:firstLine="25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人文与为外国语学院、管理工程学院</w:t>
      </w:r>
      <w:r>
        <w:rPr>
          <w:rFonts w:hint="eastAsia"/>
          <w:b/>
          <w:bCs/>
          <w:sz w:val="28"/>
          <w:szCs w:val="36"/>
        </w:rPr>
        <w:t xml:space="preserve">      </w:t>
      </w:r>
    </w:p>
    <w:p w:rsidR="00313EDA" w:rsidRDefault="001E494E">
      <w:pPr>
        <w:ind w:firstLineChars="400" w:firstLine="1124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男子</w:t>
      </w:r>
      <w:r>
        <w:rPr>
          <w:rFonts w:hint="eastAsia"/>
          <w:b/>
          <w:bCs/>
          <w:sz w:val="28"/>
          <w:szCs w:val="36"/>
        </w:rPr>
        <w:t>B</w:t>
      </w:r>
      <w:r>
        <w:rPr>
          <w:rFonts w:hint="eastAsia"/>
          <w:b/>
          <w:bCs/>
          <w:sz w:val="28"/>
          <w:szCs w:val="36"/>
        </w:rPr>
        <w:t>组：机械与汽车工程学院、商学院</w:t>
      </w:r>
    </w:p>
    <w:p w:rsidR="00313EDA" w:rsidRDefault="001E494E">
      <w:pPr>
        <w:ind w:firstLineChars="900" w:firstLine="25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环境与市政工程学院、理学院</w:t>
      </w:r>
    </w:p>
    <w:p w:rsidR="00313EDA" w:rsidRDefault="001E494E">
      <w:pPr>
        <w:ind w:firstLineChars="400" w:firstLine="1124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女子</w:t>
      </w:r>
      <w:r>
        <w:rPr>
          <w:rFonts w:hint="eastAsia"/>
          <w:b/>
          <w:bCs/>
          <w:sz w:val="28"/>
          <w:szCs w:val="36"/>
        </w:rPr>
        <w:t>A</w:t>
      </w:r>
      <w:r>
        <w:rPr>
          <w:rFonts w:hint="eastAsia"/>
          <w:b/>
          <w:bCs/>
          <w:sz w:val="28"/>
          <w:szCs w:val="36"/>
        </w:rPr>
        <w:t>组：信息与控制工程学院、理学院</w:t>
      </w:r>
    </w:p>
    <w:p w:rsidR="00313EDA" w:rsidRDefault="001E494E">
      <w:pPr>
        <w:ind w:firstLineChars="900" w:firstLine="25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机械与汽车工程学院、土木工程学院</w:t>
      </w:r>
    </w:p>
    <w:p w:rsidR="00313EDA" w:rsidRDefault="001E494E">
      <w:pPr>
        <w:ind w:firstLineChars="400" w:firstLine="1124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女子</w:t>
      </w:r>
      <w:r>
        <w:rPr>
          <w:rFonts w:hint="eastAsia"/>
          <w:b/>
          <w:bCs/>
          <w:sz w:val="28"/>
          <w:szCs w:val="36"/>
        </w:rPr>
        <w:t>B</w:t>
      </w:r>
      <w:r>
        <w:rPr>
          <w:rFonts w:hint="eastAsia"/>
          <w:b/>
          <w:bCs/>
          <w:sz w:val="28"/>
          <w:szCs w:val="36"/>
        </w:rPr>
        <w:t>组：人文与为外国语学院、商学院</w:t>
      </w:r>
    </w:p>
    <w:p w:rsidR="00313EDA" w:rsidRDefault="001E494E">
      <w:pPr>
        <w:ind w:firstLineChars="900" w:firstLine="25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环境与市政工程学院、管理工程学院</w:t>
      </w:r>
    </w:p>
    <w:p w:rsidR="00313EDA" w:rsidRDefault="001E494E">
      <w:pPr>
        <w:numPr>
          <w:ilvl w:val="0"/>
          <w:numId w:val="2"/>
        </w:num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市北校区</w:t>
      </w:r>
    </w:p>
    <w:p w:rsidR="00313EDA" w:rsidRDefault="001E494E">
      <w:pPr>
        <w:ind w:leftChars="399" w:left="838"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面向市北校区全体学生，男女混合组队，其中每支队伍女生必须上场两名及以上，以班级为单位递交申请表报名参赛，鼓励班级内自成一队。班内人数不足的队伍由组委会负责对接，与其他班级组成完整队伍。</w:t>
      </w:r>
    </w:p>
    <w:p w:rsidR="00313EDA" w:rsidRDefault="001E494E">
      <w:pPr>
        <w:ind w:left="562" w:hangingChars="200" w:hanging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六、竞赛办法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</w:t>
      </w:r>
      <w:r>
        <w:rPr>
          <w:rFonts w:hint="eastAsia"/>
          <w:b/>
          <w:bCs/>
          <w:sz w:val="28"/>
          <w:szCs w:val="36"/>
        </w:rPr>
        <w:t>一、嘉陵江路校区</w:t>
      </w:r>
    </w:p>
    <w:p w:rsidR="00313EDA" w:rsidRDefault="001E494E">
      <w:pPr>
        <w:ind w:firstLine="56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1.</w:t>
      </w:r>
      <w:r>
        <w:rPr>
          <w:rFonts w:hint="eastAsia"/>
          <w:b/>
          <w:bCs/>
          <w:sz w:val="28"/>
          <w:szCs w:val="36"/>
        </w:rPr>
        <w:t>嘉陵江路校区比赛采取标准男女场地。比赛网高</w:t>
      </w:r>
      <w:r>
        <w:rPr>
          <w:rFonts w:hint="eastAsia"/>
          <w:b/>
          <w:bCs/>
          <w:sz w:val="28"/>
          <w:szCs w:val="36"/>
        </w:rPr>
        <w:t>:</w:t>
      </w:r>
      <w:r>
        <w:rPr>
          <w:rFonts w:hint="eastAsia"/>
          <w:b/>
          <w:bCs/>
          <w:sz w:val="28"/>
          <w:szCs w:val="36"/>
        </w:rPr>
        <w:t>男子组</w:t>
      </w:r>
      <w:r>
        <w:rPr>
          <w:rFonts w:hint="eastAsia"/>
          <w:b/>
          <w:bCs/>
          <w:sz w:val="28"/>
          <w:szCs w:val="36"/>
        </w:rPr>
        <w:t>2.43</w:t>
      </w:r>
      <w:r>
        <w:rPr>
          <w:rFonts w:hint="eastAsia"/>
          <w:b/>
          <w:bCs/>
          <w:sz w:val="28"/>
          <w:szCs w:val="36"/>
        </w:rPr>
        <w:t>米，女子组</w:t>
      </w:r>
      <w:r>
        <w:rPr>
          <w:rFonts w:hint="eastAsia"/>
          <w:b/>
          <w:bCs/>
          <w:sz w:val="28"/>
          <w:szCs w:val="36"/>
        </w:rPr>
        <w:t>2.24</w:t>
      </w:r>
      <w:r>
        <w:rPr>
          <w:rFonts w:hint="eastAsia"/>
          <w:b/>
          <w:bCs/>
          <w:sz w:val="28"/>
          <w:szCs w:val="36"/>
        </w:rPr>
        <w:t>米；市北校区采取标准男网场地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 2..</w:t>
      </w:r>
      <w:r>
        <w:rPr>
          <w:rFonts w:hint="eastAsia"/>
          <w:b/>
          <w:bCs/>
          <w:sz w:val="28"/>
          <w:szCs w:val="36"/>
        </w:rPr>
        <w:t>比赛小组赛采用三局两胜制，交叉赛、名次赛采用五</w:t>
      </w:r>
      <w:r>
        <w:rPr>
          <w:rFonts w:hint="eastAsia"/>
          <w:b/>
          <w:bCs/>
          <w:sz w:val="28"/>
          <w:szCs w:val="36"/>
        </w:rPr>
        <w:t>局三胜制。规则采用我国现行排球比赛规则。小组赛胜场</w:t>
      </w:r>
      <w:r>
        <w:rPr>
          <w:rFonts w:hint="eastAsia"/>
          <w:b/>
          <w:bCs/>
          <w:sz w:val="28"/>
          <w:szCs w:val="36"/>
        </w:rPr>
        <w:t>2:0</w:t>
      </w:r>
      <w:r>
        <w:rPr>
          <w:rFonts w:hint="eastAsia"/>
          <w:b/>
          <w:bCs/>
          <w:sz w:val="28"/>
          <w:szCs w:val="36"/>
        </w:rPr>
        <w:t>得</w:t>
      </w:r>
      <w:r>
        <w:rPr>
          <w:rFonts w:hint="eastAsia"/>
          <w:b/>
          <w:bCs/>
          <w:sz w:val="28"/>
          <w:szCs w:val="36"/>
        </w:rPr>
        <w:t>3</w:t>
      </w:r>
      <w:r>
        <w:rPr>
          <w:rFonts w:hint="eastAsia"/>
          <w:b/>
          <w:bCs/>
          <w:sz w:val="28"/>
          <w:szCs w:val="36"/>
        </w:rPr>
        <w:t>分，</w:t>
      </w:r>
      <w:r>
        <w:rPr>
          <w:rFonts w:hint="eastAsia"/>
          <w:b/>
          <w:bCs/>
          <w:sz w:val="28"/>
          <w:szCs w:val="36"/>
        </w:rPr>
        <w:t>2:1</w:t>
      </w:r>
      <w:r>
        <w:rPr>
          <w:rFonts w:hint="eastAsia"/>
          <w:b/>
          <w:bCs/>
          <w:sz w:val="28"/>
          <w:szCs w:val="36"/>
        </w:rPr>
        <w:t>得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分，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得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分，</w:t>
      </w:r>
      <w:r>
        <w:rPr>
          <w:rFonts w:hint="eastAsia"/>
          <w:b/>
          <w:bCs/>
          <w:sz w:val="28"/>
          <w:szCs w:val="36"/>
        </w:rPr>
        <w:t>0:2</w:t>
      </w:r>
      <w:r>
        <w:rPr>
          <w:rFonts w:hint="eastAsia"/>
          <w:b/>
          <w:bCs/>
          <w:sz w:val="28"/>
          <w:szCs w:val="36"/>
        </w:rPr>
        <w:t>得</w:t>
      </w:r>
      <w:r>
        <w:rPr>
          <w:rFonts w:hint="eastAsia"/>
          <w:b/>
          <w:bCs/>
          <w:sz w:val="28"/>
          <w:szCs w:val="36"/>
        </w:rPr>
        <w:t>0</w:t>
      </w:r>
      <w:r>
        <w:rPr>
          <w:rFonts w:hint="eastAsia"/>
          <w:b/>
          <w:bCs/>
          <w:sz w:val="28"/>
          <w:szCs w:val="36"/>
        </w:rPr>
        <w:t>分，弃权取消所有比赛成绩。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3.</w:t>
      </w:r>
      <w:r>
        <w:rPr>
          <w:rFonts w:hint="eastAsia"/>
          <w:b/>
          <w:bCs/>
          <w:sz w:val="28"/>
          <w:szCs w:val="36"/>
        </w:rPr>
        <w:t>如遇两队或两队以上积分相等时，队伍排名按照以下标准进行：</w:t>
      </w:r>
    </w:p>
    <w:p w:rsidR="00313EDA" w:rsidRDefault="001E494E">
      <w:pPr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）取胜场次多者排名靠前；</w:t>
      </w:r>
    </w:p>
    <w:p w:rsidR="00313EDA" w:rsidRDefault="001E494E">
      <w:pPr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）</w:t>
      </w:r>
      <w:r>
        <w:rPr>
          <w:rFonts w:hint="eastAsia"/>
          <w:b/>
          <w:bCs/>
          <w:sz w:val="28"/>
          <w:szCs w:val="36"/>
        </w:rPr>
        <w:t>C</w:t>
      </w:r>
      <w:r>
        <w:rPr>
          <w:rFonts w:hint="eastAsia"/>
          <w:b/>
          <w:bCs/>
          <w:sz w:val="28"/>
          <w:szCs w:val="36"/>
        </w:rPr>
        <w:t>值（总胜局</w:t>
      </w:r>
      <w:r>
        <w:rPr>
          <w:rFonts w:hint="eastAsia"/>
          <w:b/>
          <w:bCs/>
          <w:sz w:val="28"/>
          <w:szCs w:val="36"/>
        </w:rPr>
        <w:t>/</w:t>
      </w:r>
      <w:r>
        <w:rPr>
          <w:rFonts w:hint="eastAsia"/>
          <w:b/>
          <w:bCs/>
          <w:sz w:val="28"/>
          <w:szCs w:val="36"/>
        </w:rPr>
        <w:t>总负局）大者排名在前；</w:t>
      </w:r>
    </w:p>
    <w:p w:rsidR="00313EDA" w:rsidRDefault="001E494E">
      <w:pPr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3</w:t>
      </w:r>
      <w:r>
        <w:rPr>
          <w:rFonts w:hint="eastAsia"/>
          <w:b/>
          <w:bCs/>
          <w:sz w:val="28"/>
          <w:szCs w:val="36"/>
        </w:rPr>
        <w:t>）若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）、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）情况下仍然相等，则</w:t>
      </w:r>
      <w:r>
        <w:rPr>
          <w:rFonts w:hint="eastAsia"/>
          <w:b/>
          <w:bCs/>
          <w:sz w:val="28"/>
          <w:szCs w:val="36"/>
        </w:rPr>
        <w:t>Z</w:t>
      </w:r>
      <w:r>
        <w:rPr>
          <w:rFonts w:hint="eastAsia"/>
          <w:b/>
          <w:bCs/>
          <w:sz w:val="28"/>
          <w:szCs w:val="36"/>
        </w:rPr>
        <w:t>值（总得分</w:t>
      </w:r>
      <w:r>
        <w:rPr>
          <w:rFonts w:hint="eastAsia"/>
          <w:b/>
          <w:bCs/>
          <w:sz w:val="28"/>
          <w:szCs w:val="36"/>
        </w:rPr>
        <w:t>/</w:t>
      </w:r>
      <w:r>
        <w:rPr>
          <w:rFonts w:hint="eastAsia"/>
          <w:b/>
          <w:bCs/>
          <w:sz w:val="28"/>
          <w:szCs w:val="36"/>
        </w:rPr>
        <w:t>总失分）大者排名在前。</w:t>
      </w:r>
      <w:r>
        <w:rPr>
          <w:rFonts w:hint="eastAsia"/>
          <w:b/>
          <w:bCs/>
          <w:sz w:val="28"/>
          <w:szCs w:val="36"/>
        </w:rPr>
        <w:t xml:space="preserve">    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4.</w:t>
      </w:r>
      <w:r>
        <w:rPr>
          <w:rFonts w:hint="eastAsia"/>
          <w:b/>
          <w:bCs/>
          <w:sz w:val="28"/>
          <w:szCs w:val="36"/>
        </w:rPr>
        <w:t>整场比赛每局换人次数</w:t>
      </w:r>
      <w:r>
        <w:rPr>
          <w:rFonts w:hint="eastAsia"/>
          <w:b/>
          <w:bCs/>
          <w:sz w:val="28"/>
          <w:szCs w:val="36"/>
        </w:rPr>
        <w:t>6</w:t>
      </w:r>
      <w:r>
        <w:rPr>
          <w:rFonts w:hint="eastAsia"/>
          <w:b/>
          <w:bCs/>
          <w:sz w:val="28"/>
          <w:szCs w:val="36"/>
        </w:rPr>
        <w:t>次，每队每局有两次暂停机会，每次</w:t>
      </w:r>
      <w:r>
        <w:rPr>
          <w:rFonts w:hint="eastAsia"/>
          <w:b/>
          <w:bCs/>
          <w:sz w:val="28"/>
          <w:szCs w:val="36"/>
        </w:rPr>
        <w:lastRenderedPageBreak/>
        <w:t>暂停时间为</w:t>
      </w:r>
      <w:r>
        <w:rPr>
          <w:rFonts w:hint="eastAsia"/>
          <w:b/>
          <w:bCs/>
          <w:sz w:val="28"/>
          <w:szCs w:val="36"/>
        </w:rPr>
        <w:t>30</w:t>
      </w:r>
      <w:r>
        <w:rPr>
          <w:rFonts w:hint="eastAsia"/>
          <w:b/>
          <w:bCs/>
          <w:sz w:val="28"/>
          <w:szCs w:val="36"/>
        </w:rPr>
        <w:t>秒。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5.</w:t>
      </w:r>
      <w:r>
        <w:rPr>
          <w:rFonts w:hint="eastAsia"/>
          <w:b/>
          <w:bCs/>
          <w:sz w:val="28"/>
          <w:szCs w:val="36"/>
        </w:rPr>
        <w:t>本次排球锦标赛无技术暂停。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七、奖励办法</w:t>
      </w:r>
      <w:r>
        <w:rPr>
          <w:rFonts w:hint="eastAsia"/>
          <w:b/>
          <w:bCs/>
          <w:sz w:val="28"/>
          <w:szCs w:val="36"/>
        </w:rPr>
        <w:t xml:space="preserve"> 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28"/>
          <w:szCs w:val="36"/>
        </w:rPr>
        <w:t>男女队各奖励前三名</w:t>
      </w:r>
    </w:p>
    <w:p w:rsidR="00313EDA" w:rsidRDefault="001E494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八、裁判员</w:t>
      </w:r>
    </w:p>
    <w:p w:rsidR="00313EDA" w:rsidRDefault="001E494E">
      <w:pPr>
        <w:ind w:firstLineChars="100" w:firstLine="28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由体育教学部老师监督，排球协会往届裁判担任临场裁判及记分员。</w:t>
      </w:r>
    </w:p>
    <w:p w:rsidR="00313EDA" w:rsidRDefault="001E494E">
      <w:pPr>
        <w:numPr>
          <w:ilvl w:val="0"/>
          <w:numId w:val="3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比赛要求</w:t>
      </w:r>
    </w:p>
    <w:p w:rsidR="00313EDA" w:rsidRDefault="001E494E">
      <w:pPr>
        <w:ind w:firstLine="4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球员在场上出现口角辱骂、恶意肢体接触、冲击裁判员和工作人员等不敬行为者，组委会保留其当场或多场比赛停赛的权利；行为恶劣或施行暴力者，交由各学院按照《青岛理工大学学生违规处罚条例》进行处罚</w:t>
      </w:r>
    </w:p>
    <w:p w:rsidR="00313EDA" w:rsidRDefault="001E494E">
      <w:pPr>
        <w:ind w:firstLine="4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、队员必须服从裁判，对裁判人选有异议可向比赛组委会提出书面申诉；若对场上裁判判罚有异议，只能由队长向裁判提出，否则裁判有权将其逐出比赛场地；严禁辱骂、殴打、围攻裁判，违者取消所有场次比赛资格，并予以一定的纪律处分</w:t>
      </w:r>
    </w:p>
    <w:p w:rsidR="00313EDA" w:rsidRDefault="001E494E">
      <w:pPr>
        <w:ind w:firstLine="4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3</w:t>
      </w:r>
      <w:r>
        <w:rPr>
          <w:rFonts w:hint="eastAsia"/>
          <w:b/>
          <w:bCs/>
          <w:sz w:val="28"/>
          <w:szCs w:val="36"/>
        </w:rPr>
        <w:t>、因为天气等原因比赛无法如期进行组委会会将所有比赛推迟进行</w:t>
      </w:r>
    </w:p>
    <w:p w:rsidR="00313EDA" w:rsidRDefault="001E494E">
      <w:pPr>
        <w:ind w:firstLine="4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4</w:t>
      </w:r>
      <w:r>
        <w:rPr>
          <w:rFonts w:hint="eastAsia"/>
          <w:b/>
          <w:bCs/>
          <w:sz w:val="28"/>
          <w:szCs w:val="36"/>
        </w:rPr>
        <w:t>、参赛队伍需提前到场热身，开赛后十分钟仍未到场视为退赛</w:t>
      </w:r>
    </w:p>
    <w:p w:rsidR="00313EDA" w:rsidRDefault="001E494E">
      <w:pPr>
        <w:ind w:firstLine="43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5</w:t>
      </w:r>
      <w:r>
        <w:rPr>
          <w:rFonts w:hint="eastAsia"/>
          <w:b/>
          <w:bCs/>
          <w:sz w:val="28"/>
          <w:szCs w:val="36"/>
        </w:rPr>
        <w:t>、所有参赛队伍须统一服装，号码清晰，自由防守队员队服须与其他队员有明显区别</w:t>
      </w:r>
    </w:p>
    <w:p w:rsidR="00313EDA" w:rsidRDefault="001E494E">
      <w:pPr>
        <w:numPr>
          <w:ilvl w:val="0"/>
          <w:numId w:val="4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本规程未尽事宜另行通知</w:t>
      </w:r>
      <w:r>
        <w:rPr>
          <w:rFonts w:hint="eastAsia"/>
          <w:b/>
          <w:bCs/>
          <w:sz w:val="28"/>
          <w:szCs w:val="36"/>
        </w:rPr>
        <w:t xml:space="preserve">   </w:t>
      </w:r>
    </w:p>
    <w:sectPr w:rsidR="0031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DA8C98"/>
    <w:multiLevelType w:val="singleLevel"/>
    <w:tmpl w:val="90DA8C9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51EEAF"/>
    <w:multiLevelType w:val="singleLevel"/>
    <w:tmpl w:val="A151EEA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58DF8CC"/>
    <w:multiLevelType w:val="singleLevel"/>
    <w:tmpl w:val="558DF8C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" w15:restartNumberingAfterBreak="0">
    <w:nsid w:val="5F58DD85"/>
    <w:multiLevelType w:val="singleLevel"/>
    <w:tmpl w:val="5F58DD8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A"/>
    <w:rsid w:val="001E494E"/>
    <w:rsid w:val="00313EDA"/>
    <w:rsid w:val="091F044D"/>
    <w:rsid w:val="1A3B29D8"/>
    <w:rsid w:val="2CED5B67"/>
    <w:rsid w:val="34254794"/>
    <w:rsid w:val="6AD17EFC"/>
    <w:rsid w:val="6D521F28"/>
    <w:rsid w:val="72C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1C2D6-93A1-444E-BF04-0FDE573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www</cp:lastModifiedBy>
  <cp:revision>2</cp:revision>
  <dcterms:created xsi:type="dcterms:W3CDTF">2021-10-23T15:08:00Z</dcterms:created>
  <dcterms:modified xsi:type="dcterms:W3CDTF">2021-11-02T03:10:00Z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61F8B12054AA4B0CB1F73AEE053B1877</vt:lpwstr>
  </property>
</Properties>
</file>